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B94" w:rsidRDefault="00CC0B94" w:rsidP="00AA67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0B94" w:rsidRPr="00DB310D" w:rsidRDefault="00CC0B94" w:rsidP="00CC0B94">
      <w:pPr>
        <w:jc w:val="center"/>
        <w:rPr>
          <w:rFonts w:ascii="Times New Roman" w:hAnsi="Times New Roman"/>
          <w:sz w:val="24"/>
          <w:szCs w:val="24"/>
        </w:rPr>
      </w:pPr>
      <w:r w:rsidRPr="00DB310D">
        <w:rPr>
          <w:rFonts w:ascii="Times New Roman" w:hAnsi="Times New Roman"/>
          <w:sz w:val="24"/>
          <w:szCs w:val="24"/>
        </w:rPr>
        <w:t>ОТДЕЛ ОБРАЗОВАНИЯ АДМИНИСТРАЦИИ ВЕСЕЛОВСКОГО РАЙОНА</w:t>
      </w:r>
    </w:p>
    <w:p w:rsidR="00CC0B94" w:rsidRPr="00DB310D" w:rsidRDefault="00CC0B94" w:rsidP="00CC0B94">
      <w:pPr>
        <w:jc w:val="center"/>
        <w:rPr>
          <w:rFonts w:ascii="Times New Roman" w:hAnsi="Times New Roman"/>
          <w:sz w:val="24"/>
          <w:szCs w:val="24"/>
        </w:rPr>
      </w:pPr>
      <w:r w:rsidRPr="00DB310D">
        <w:rPr>
          <w:rFonts w:ascii="Times New Roman" w:hAnsi="Times New Roman"/>
          <w:sz w:val="24"/>
          <w:szCs w:val="24"/>
        </w:rPr>
        <w:t>ПРИКАЗ</w:t>
      </w:r>
    </w:p>
    <w:p w:rsidR="00CC0B94" w:rsidRPr="00DB310D" w:rsidRDefault="008728D2" w:rsidP="00CC0B94">
      <w:pPr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="00CC0B94">
        <w:rPr>
          <w:rFonts w:ascii="Times New Roman" w:hAnsi="Times New Roman"/>
          <w:sz w:val="24"/>
          <w:szCs w:val="24"/>
        </w:rPr>
        <w:t xml:space="preserve"> июня  201</w:t>
      </w:r>
      <w:r w:rsidR="00FB7044">
        <w:rPr>
          <w:rFonts w:ascii="Times New Roman" w:hAnsi="Times New Roman"/>
          <w:sz w:val="24"/>
          <w:szCs w:val="24"/>
        </w:rPr>
        <w:t>6г.</w:t>
      </w:r>
      <w:r w:rsidR="00CC0B94">
        <w:rPr>
          <w:rFonts w:ascii="Times New Roman" w:hAnsi="Times New Roman"/>
          <w:sz w:val="24"/>
          <w:szCs w:val="24"/>
        </w:rPr>
        <w:tab/>
      </w:r>
      <w:r w:rsidR="00CC0B94">
        <w:rPr>
          <w:rFonts w:ascii="Times New Roman" w:hAnsi="Times New Roman"/>
          <w:sz w:val="24"/>
          <w:szCs w:val="24"/>
        </w:rPr>
        <w:tab/>
      </w:r>
      <w:r w:rsidR="00CC0B94">
        <w:rPr>
          <w:rFonts w:ascii="Times New Roman" w:hAnsi="Times New Roman"/>
          <w:sz w:val="24"/>
          <w:szCs w:val="24"/>
        </w:rPr>
        <w:tab/>
        <w:t xml:space="preserve">         </w:t>
      </w:r>
      <w:r w:rsidR="00CC0B94" w:rsidRPr="00DB310D">
        <w:rPr>
          <w:rFonts w:ascii="Times New Roman" w:hAnsi="Times New Roman"/>
          <w:sz w:val="24"/>
          <w:szCs w:val="24"/>
        </w:rPr>
        <w:t xml:space="preserve">    </w:t>
      </w:r>
      <w:r w:rsidR="00CC0B94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420</w:t>
      </w:r>
    </w:p>
    <w:p w:rsidR="00CC0B94" w:rsidRDefault="00CC0B94" w:rsidP="00AA67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2776" w:rsidRPr="000F6EF2" w:rsidRDefault="00AA67A9" w:rsidP="00AA67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О подготовке августовско</w:t>
      </w:r>
      <w:r w:rsidR="00CD2776" w:rsidRPr="000F6EF2">
        <w:rPr>
          <w:rFonts w:ascii="Times New Roman" w:hAnsi="Times New Roman" w:cs="Times New Roman"/>
          <w:sz w:val="24"/>
          <w:szCs w:val="24"/>
        </w:rPr>
        <w:t>го</w:t>
      </w:r>
      <w:r w:rsidRPr="000F6EF2">
        <w:rPr>
          <w:rFonts w:ascii="Times New Roman" w:hAnsi="Times New Roman" w:cs="Times New Roman"/>
          <w:sz w:val="24"/>
          <w:szCs w:val="24"/>
        </w:rPr>
        <w:t xml:space="preserve"> </w:t>
      </w:r>
      <w:r w:rsidR="00CD2776" w:rsidRPr="000F6EF2">
        <w:rPr>
          <w:rFonts w:ascii="Times New Roman" w:hAnsi="Times New Roman" w:cs="Times New Roman"/>
          <w:sz w:val="24"/>
          <w:szCs w:val="24"/>
        </w:rPr>
        <w:t>совещания</w:t>
      </w:r>
    </w:p>
    <w:p w:rsidR="00AA67A9" w:rsidRPr="000F6EF2" w:rsidRDefault="00CD2776" w:rsidP="00AA67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 xml:space="preserve">педагогических </w:t>
      </w:r>
      <w:r w:rsidR="00AA67A9" w:rsidRPr="000F6EF2">
        <w:rPr>
          <w:rFonts w:ascii="Times New Roman" w:hAnsi="Times New Roman" w:cs="Times New Roman"/>
          <w:sz w:val="24"/>
          <w:szCs w:val="24"/>
        </w:rPr>
        <w:t xml:space="preserve"> работников </w:t>
      </w:r>
      <w:r w:rsidRPr="000F6EF2">
        <w:rPr>
          <w:rFonts w:ascii="Times New Roman" w:hAnsi="Times New Roman" w:cs="Times New Roman"/>
          <w:sz w:val="24"/>
          <w:szCs w:val="24"/>
        </w:rPr>
        <w:t>района</w:t>
      </w:r>
      <w:r w:rsidR="00AA67A9" w:rsidRPr="000F6EF2">
        <w:rPr>
          <w:rFonts w:ascii="Times New Roman" w:hAnsi="Times New Roman" w:cs="Times New Roman"/>
          <w:sz w:val="24"/>
          <w:szCs w:val="24"/>
        </w:rPr>
        <w:t xml:space="preserve"> в 201</w:t>
      </w:r>
      <w:r w:rsidR="00FB7044" w:rsidRPr="000F6EF2">
        <w:rPr>
          <w:rFonts w:ascii="Times New Roman" w:hAnsi="Times New Roman" w:cs="Times New Roman"/>
          <w:sz w:val="24"/>
          <w:szCs w:val="24"/>
        </w:rPr>
        <w:t>6</w:t>
      </w:r>
      <w:r w:rsidR="00AA67A9" w:rsidRPr="000F6EF2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AA67A9" w:rsidRPr="000F6EF2" w:rsidRDefault="00AA67A9" w:rsidP="00AA67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D2776" w:rsidRPr="000F6EF2" w:rsidRDefault="00AA67A9" w:rsidP="00CD27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ab/>
        <w:t xml:space="preserve"> В соответствии с годовым планом работы Отдела образования Администрации Веселовского района, в целях осуществления своевременной и качественной подготовки к </w:t>
      </w:r>
      <w:r w:rsidR="00CD2776" w:rsidRPr="000F6EF2">
        <w:rPr>
          <w:rFonts w:ascii="Times New Roman" w:hAnsi="Times New Roman" w:cs="Times New Roman"/>
          <w:sz w:val="24"/>
          <w:szCs w:val="24"/>
        </w:rPr>
        <w:t xml:space="preserve">августовскому совещанию педагогических  работников района в 2016г. </w:t>
      </w:r>
    </w:p>
    <w:p w:rsidR="00CD2776" w:rsidRPr="000F6EF2" w:rsidRDefault="00CD2776" w:rsidP="00CD27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ПРИКАЗЫВАЮ:</w:t>
      </w:r>
    </w:p>
    <w:p w:rsidR="00AA67A9" w:rsidRPr="000F6EF2" w:rsidRDefault="00AA67A9" w:rsidP="00AA6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0CDD" w:rsidRPr="000F6EF2" w:rsidRDefault="00AA67A9" w:rsidP="008F0CDD">
      <w:pPr>
        <w:pStyle w:val="a4"/>
        <w:numPr>
          <w:ilvl w:val="0"/>
          <w:numId w:val="9"/>
        </w:numPr>
        <w:jc w:val="both"/>
        <w:rPr>
          <w:sz w:val="24"/>
          <w:szCs w:val="24"/>
        </w:rPr>
      </w:pPr>
      <w:r w:rsidRPr="000F6EF2">
        <w:rPr>
          <w:sz w:val="24"/>
          <w:szCs w:val="24"/>
        </w:rPr>
        <w:t>Утвердить</w:t>
      </w:r>
      <w:r w:rsidR="008F0CDD" w:rsidRPr="000F6EF2">
        <w:rPr>
          <w:sz w:val="24"/>
          <w:szCs w:val="24"/>
        </w:rPr>
        <w:t>:</w:t>
      </w:r>
    </w:p>
    <w:p w:rsidR="008F0CDD" w:rsidRPr="000F6EF2" w:rsidRDefault="008F0CDD" w:rsidP="008F0CDD">
      <w:pPr>
        <w:pStyle w:val="a4"/>
        <w:jc w:val="both"/>
        <w:rPr>
          <w:sz w:val="24"/>
          <w:szCs w:val="24"/>
        </w:rPr>
      </w:pPr>
    </w:p>
    <w:p w:rsidR="008F0CDD" w:rsidRPr="000F6EF2" w:rsidRDefault="008F0CDD" w:rsidP="00CD27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 xml:space="preserve">- </w:t>
      </w:r>
      <w:r w:rsidR="00AA67A9" w:rsidRPr="000F6EF2">
        <w:rPr>
          <w:rFonts w:ascii="Times New Roman" w:hAnsi="Times New Roman" w:cs="Times New Roman"/>
          <w:sz w:val="24"/>
          <w:szCs w:val="24"/>
        </w:rPr>
        <w:t xml:space="preserve"> план мероприятий по подготовке </w:t>
      </w:r>
      <w:r w:rsidR="00CD2776" w:rsidRPr="000F6EF2">
        <w:rPr>
          <w:rFonts w:ascii="Times New Roman" w:hAnsi="Times New Roman" w:cs="Times New Roman"/>
          <w:sz w:val="24"/>
          <w:szCs w:val="24"/>
        </w:rPr>
        <w:t xml:space="preserve">августовского совещания педагогических  работников района </w:t>
      </w:r>
      <w:r w:rsidR="00AA67A9" w:rsidRPr="000F6EF2">
        <w:rPr>
          <w:rFonts w:ascii="Times New Roman" w:hAnsi="Times New Roman" w:cs="Times New Roman"/>
          <w:sz w:val="24"/>
          <w:szCs w:val="24"/>
        </w:rPr>
        <w:t>(приложение № 1)</w:t>
      </w:r>
      <w:r w:rsidR="00CD2776" w:rsidRPr="000F6EF2">
        <w:rPr>
          <w:rFonts w:ascii="Times New Roman" w:hAnsi="Times New Roman" w:cs="Times New Roman"/>
          <w:sz w:val="24"/>
          <w:szCs w:val="24"/>
        </w:rPr>
        <w:t>;</w:t>
      </w:r>
    </w:p>
    <w:p w:rsidR="00AA67A9" w:rsidRPr="000F6EF2" w:rsidRDefault="00AA67A9" w:rsidP="00AA6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- вопросы, рекомендуем</w:t>
      </w:r>
      <w:r w:rsidR="00CC0B94" w:rsidRPr="000F6EF2">
        <w:rPr>
          <w:rFonts w:ascii="Times New Roman" w:hAnsi="Times New Roman" w:cs="Times New Roman"/>
          <w:sz w:val="24"/>
          <w:szCs w:val="24"/>
        </w:rPr>
        <w:t xml:space="preserve">ые для рассмотрения на </w:t>
      </w:r>
      <w:r w:rsidR="00FB7044" w:rsidRPr="000F6EF2">
        <w:rPr>
          <w:rFonts w:ascii="Times New Roman" w:hAnsi="Times New Roman" w:cs="Times New Roman"/>
          <w:sz w:val="24"/>
          <w:szCs w:val="24"/>
        </w:rPr>
        <w:t>пленарном заседании</w:t>
      </w:r>
      <w:r w:rsidR="00CC0B94" w:rsidRPr="000F6EF2">
        <w:rPr>
          <w:rFonts w:ascii="Times New Roman" w:hAnsi="Times New Roman" w:cs="Times New Roman"/>
          <w:sz w:val="24"/>
          <w:szCs w:val="24"/>
        </w:rPr>
        <w:t xml:space="preserve"> </w:t>
      </w:r>
      <w:r w:rsidRPr="000F6EF2">
        <w:rPr>
          <w:rFonts w:ascii="Times New Roman" w:hAnsi="Times New Roman" w:cs="Times New Roman"/>
          <w:sz w:val="24"/>
          <w:szCs w:val="24"/>
        </w:rPr>
        <w:t>(приложения № 2)</w:t>
      </w:r>
      <w:r w:rsidR="00CD2776" w:rsidRPr="000F6EF2">
        <w:rPr>
          <w:rFonts w:ascii="Times New Roman" w:hAnsi="Times New Roman" w:cs="Times New Roman"/>
          <w:sz w:val="24"/>
          <w:szCs w:val="24"/>
        </w:rPr>
        <w:t>;</w:t>
      </w:r>
    </w:p>
    <w:p w:rsidR="00E62F20" w:rsidRPr="000F6EF2" w:rsidRDefault="00CD2776" w:rsidP="00AA6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-вопросы, рекомендуемые для рассмотрения на заседаниях РМО учителей-предметников (приложения № 3) .</w:t>
      </w:r>
    </w:p>
    <w:p w:rsidR="00AA67A9" w:rsidRPr="000F6EF2" w:rsidRDefault="00CD2776" w:rsidP="00AA6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2.</w:t>
      </w:r>
      <w:r w:rsidR="00AA67A9" w:rsidRPr="000F6EF2">
        <w:rPr>
          <w:rFonts w:ascii="Times New Roman" w:hAnsi="Times New Roman" w:cs="Times New Roman"/>
          <w:sz w:val="24"/>
          <w:szCs w:val="24"/>
        </w:rPr>
        <w:t xml:space="preserve"> Руководителям муниципальных бюджетных образовательных организаций:</w:t>
      </w:r>
    </w:p>
    <w:p w:rsidR="00AA67A9" w:rsidRPr="000F6EF2" w:rsidRDefault="008F0CDD" w:rsidP="00AA6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2</w:t>
      </w:r>
      <w:r w:rsidR="00AA67A9" w:rsidRPr="000F6EF2">
        <w:rPr>
          <w:rFonts w:ascii="Times New Roman" w:hAnsi="Times New Roman" w:cs="Times New Roman"/>
          <w:sz w:val="24"/>
          <w:szCs w:val="24"/>
        </w:rPr>
        <w:t>.1. Подготовить материалы для выставки  «</w:t>
      </w:r>
      <w:r w:rsidR="00FB7044" w:rsidRPr="000F6EF2">
        <w:rPr>
          <w:rFonts w:ascii="Times New Roman" w:hAnsi="Times New Roman" w:cs="Times New Roman"/>
          <w:sz w:val="24"/>
          <w:szCs w:val="24"/>
        </w:rPr>
        <w:t>Презентация успешного опыта ОО</w:t>
      </w:r>
      <w:r w:rsidR="00AA67A9" w:rsidRPr="000F6EF2">
        <w:rPr>
          <w:rFonts w:ascii="Times New Roman" w:hAnsi="Times New Roman" w:cs="Times New Roman"/>
          <w:sz w:val="24"/>
          <w:szCs w:val="24"/>
        </w:rPr>
        <w:t>» (</w:t>
      </w:r>
      <w:r w:rsidR="00FB7044" w:rsidRPr="000F6EF2">
        <w:rPr>
          <w:rFonts w:ascii="Times New Roman" w:hAnsi="Times New Roman" w:cs="Times New Roman"/>
          <w:sz w:val="24"/>
          <w:szCs w:val="24"/>
        </w:rPr>
        <w:t>опыт работы и достижения ОО и педагогов по основным направлениям развития образования</w:t>
      </w:r>
      <w:r w:rsidR="00CD2776" w:rsidRPr="000F6EF2">
        <w:rPr>
          <w:rFonts w:ascii="Times New Roman" w:hAnsi="Times New Roman" w:cs="Times New Roman"/>
          <w:sz w:val="24"/>
          <w:szCs w:val="24"/>
        </w:rPr>
        <w:t xml:space="preserve">, представляемый </w:t>
      </w:r>
      <w:r w:rsidR="00FB7044" w:rsidRPr="000F6EF2">
        <w:rPr>
          <w:rFonts w:ascii="Times New Roman" w:hAnsi="Times New Roman" w:cs="Times New Roman"/>
          <w:sz w:val="24"/>
          <w:szCs w:val="24"/>
        </w:rPr>
        <w:t xml:space="preserve"> в различных формах: буклетах, печатных изданиях, стендах и т.д.</w:t>
      </w:r>
      <w:proofErr w:type="gramStart"/>
      <w:r w:rsidR="00FB7044" w:rsidRPr="000F6EF2">
        <w:rPr>
          <w:rFonts w:ascii="Times New Roman" w:hAnsi="Times New Roman" w:cs="Times New Roman"/>
          <w:sz w:val="24"/>
          <w:szCs w:val="24"/>
        </w:rPr>
        <w:t xml:space="preserve"> </w:t>
      </w:r>
      <w:r w:rsidR="00AA67A9" w:rsidRPr="000F6EF2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AA67A9" w:rsidRPr="000F6EF2">
        <w:rPr>
          <w:rFonts w:ascii="Times New Roman" w:hAnsi="Times New Roman" w:cs="Times New Roman"/>
          <w:sz w:val="24"/>
          <w:szCs w:val="24"/>
        </w:rPr>
        <w:t>;</w:t>
      </w:r>
    </w:p>
    <w:p w:rsidR="00AA67A9" w:rsidRPr="000F6EF2" w:rsidRDefault="008F0CDD" w:rsidP="00AA6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2</w:t>
      </w:r>
      <w:r w:rsidR="00AA67A9" w:rsidRPr="000F6EF2">
        <w:rPr>
          <w:rFonts w:ascii="Times New Roman" w:hAnsi="Times New Roman" w:cs="Times New Roman"/>
          <w:sz w:val="24"/>
          <w:szCs w:val="24"/>
        </w:rPr>
        <w:t xml:space="preserve">.2. Информировать педагогов о рассматриваемых вопросах на </w:t>
      </w:r>
      <w:r w:rsidR="00FB7044" w:rsidRPr="000F6EF2">
        <w:rPr>
          <w:rFonts w:ascii="Times New Roman" w:hAnsi="Times New Roman" w:cs="Times New Roman"/>
          <w:sz w:val="24"/>
          <w:szCs w:val="24"/>
        </w:rPr>
        <w:t>пленарном заседании и заседаниях РМО</w:t>
      </w:r>
      <w:r w:rsidR="00CD2776" w:rsidRPr="000F6EF2">
        <w:rPr>
          <w:rFonts w:ascii="Times New Roman" w:hAnsi="Times New Roman" w:cs="Times New Roman"/>
          <w:sz w:val="24"/>
          <w:szCs w:val="24"/>
        </w:rPr>
        <w:t>.</w:t>
      </w:r>
      <w:r w:rsidR="00AA67A9" w:rsidRPr="000F6E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67A9" w:rsidRPr="000F6EF2" w:rsidRDefault="008F0CDD" w:rsidP="00AA6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3</w:t>
      </w:r>
      <w:r w:rsidR="00AA67A9" w:rsidRPr="000F6EF2">
        <w:rPr>
          <w:rFonts w:ascii="Times New Roman" w:hAnsi="Times New Roman" w:cs="Times New Roman"/>
          <w:sz w:val="24"/>
          <w:szCs w:val="24"/>
        </w:rPr>
        <w:t xml:space="preserve">. Контроль исполнения приказа возложить на заместителя заведующего Отделом образования Администрации Веселовского района  </w:t>
      </w:r>
      <w:proofErr w:type="spellStart"/>
      <w:r w:rsidR="00FB7044" w:rsidRPr="000F6EF2">
        <w:rPr>
          <w:rFonts w:ascii="Times New Roman" w:hAnsi="Times New Roman" w:cs="Times New Roman"/>
          <w:sz w:val="24"/>
          <w:szCs w:val="24"/>
        </w:rPr>
        <w:t>Дозину</w:t>
      </w:r>
      <w:proofErr w:type="spellEnd"/>
      <w:r w:rsidR="00FB7044" w:rsidRPr="000F6EF2">
        <w:rPr>
          <w:rFonts w:ascii="Times New Roman" w:hAnsi="Times New Roman" w:cs="Times New Roman"/>
          <w:sz w:val="24"/>
          <w:szCs w:val="24"/>
        </w:rPr>
        <w:t xml:space="preserve"> Н.Э.</w:t>
      </w:r>
    </w:p>
    <w:p w:rsidR="00AA67A9" w:rsidRPr="000F6EF2" w:rsidRDefault="00AA67A9" w:rsidP="00AA67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6B37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 xml:space="preserve">Заведующий Отделом образования </w:t>
      </w:r>
    </w:p>
    <w:p w:rsidR="00AA67A9" w:rsidRPr="000F6EF2" w:rsidRDefault="00AA67A9" w:rsidP="006B37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 xml:space="preserve">Администрации Веселовского района                                       </w:t>
      </w:r>
      <w:r w:rsidR="006B37F6" w:rsidRPr="000F6EF2">
        <w:rPr>
          <w:rFonts w:ascii="Times New Roman" w:hAnsi="Times New Roman" w:cs="Times New Roman"/>
          <w:sz w:val="24"/>
          <w:szCs w:val="24"/>
        </w:rPr>
        <w:t xml:space="preserve">       </w:t>
      </w:r>
      <w:r w:rsidRPr="000F6EF2">
        <w:rPr>
          <w:rFonts w:ascii="Times New Roman" w:hAnsi="Times New Roman" w:cs="Times New Roman"/>
          <w:sz w:val="24"/>
          <w:szCs w:val="24"/>
        </w:rPr>
        <w:t>О.М.</w:t>
      </w:r>
      <w:r w:rsidR="00CC0B94" w:rsidRPr="000F6EF2">
        <w:rPr>
          <w:rFonts w:ascii="Times New Roman" w:hAnsi="Times New Roman" w:cs="Times New Roman"/>
          <w:sz w:val="24"/>
          <w:szCs w:val="24"/>
        </w:rPr>
        <w:t xml:space="preserve"> </w:t>
      </w:r>
      <w:r w:rsidRPr="000F6EF2">
        <w:rPr>
          <w:rFonts w:ascii="Times New Roman" w:hAnsi="Times New Roman" w:cs="Times New Roman"/>
          <w:sz w:val="24"/>
          <w:szCs w:val="24"/>
        </w:rPr>
        <w:t>Шрамко</w:t>
      </w:r>
    </w:p>
    <w:p w:rsidR="00AA67A9" w:rsidRPr="000F6EF2" w:rsidRDefault="00AA67A9" w:rsidP="00AA67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AA67A9" w:rsidRPr="000F6EF2" w:rsidRDefault="00FB7044" w:rsidP="00AA67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F6EF2">
        <w:rPr>
          <w:rFonts w:ascii="Times New Roman" w:hAnsi="Times New Roman" w:cs="Times New Roman"/>
          <w:sz w:val="24"/>
          <w:szCs w:val="24"/>
        </w:rPr>
        <w:t>Дозина</w:t>
      </w:r>
      <w:proofErr w:type="spellEnd"/>
      <w:r w:rsidRPr="000F6EF2">
        <w:rPr>
          <w:rFonts w:ascii="Times New Roman" w:hAnsi="Times New Roman" w:cs="Times New Roman"/>
          <w:sz w:val="24"/>
          <w:szCs w:val="24"/>
        </w:rPr>
        <w:t xml:space="preserve"> Н.Э.</w:t>
      </w:r>
      <w:r w:rsidR="00AA67A9" w:rsidRPr="000F6EF2">
        <w:rPr>
          <w:rFonts w:ascii="Times New Roman" w:hAnsi="Times New Roman" w:cs="Times New Roman"/>
          <w:sz w:val="24"/>
          <w:szCs w:val="24"/>
        </w:rPr>
        <w:t>.</w:t>
      </w:r>
    </w:p>
    <w:p w:rsidR="00AA67A9" w:rsidRPr="000F6EF2" w:rsidRDefault="00AA67A9" w:rsidP="00E62F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CC0B94" w:rsidP="00CC0B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 xml:space="preserve">С приказом </w:t>
      </w:r>
      <w:proofErr w:type="gramStart"/>
      <w:r w:rsidRPr="000F6EF2"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  <w:r w:rsidRPr="000F6EF2">
        <w:rPr>
          <w:rFonts w:ascii="Times New Roman" w:hAnsi="Times New Roman" w:cs="Times New Roman"/>
          <w:sz w:val="24"/>
          <w:szCs w:val="24"/>
        </w:rPr>
        <w:t>:</w:t>
      </w:r>
    </w:p>
    <w:p w:rsidR="00E62F20" w:rsidRPr="000F6EF2" w:rsidRDefault="00E62F20" w:rsidP="00E62F20">
      <w:pPr>
        <w:tabs>
          <w:tab w:val="left" w:pos="2705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  <w:sectPr w:rsidR="00E62F20" w:rsidRPr="000F6EF2" w:rsidSect="00E62F20">
          <w:pgSz w:w="11906" w:h="16838"/>
          <w:pgMar w:top="709" w:right="850" w:bottom="284" w:left="1701" w:header="708" w:footer="708" w:gutter="0"/>
          <w:cols w:space="720"/>
        </w:sectPr>
      </w:pPr>
    </w:p>
    <w:p w:rsidR="00E62F20" w:rsidRPr="000F6EF2" w:rsidRDefault="00FB7044" w:rsidP="00E62F20">
      <w:pPr>
        <w:tabs>
          <w:tab w:val="left" w:pos="2705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lastRenderedPageBreak/>
        <w:t>Погорелова Л.Ю.</w:t>
      </w:r>
      <w:r w:rsidR="00E62F20" w:rsidRPr="000F6EF2">
        <w:rPr>
          <w:rFonts w:ascii="Times New Roman" w:hAnsi="Times New Roman" w:cs="Times New Roman"/>
          <w:sz w:val="24"/>
          <w:szCs w:val="24"/>
        </w:rPr>
        <w:tab/>
      </w:r>
    </w:p>
    <w:p w:rsidR="00E62F20" w:rsidRPr="000F6EF2" w:rsidRDefault="00E62F20" w:rsidP="00E62F20">
      <w:pPr>
        <w:tabs>
          <w:tab w:val="left" w:pos="2705"/>
        </w:tabs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Евдокимова Г.Ф.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Лалаенц Е.Ф.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Чумакова Л.А.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Байрамова Н.Н.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Четина Г.В.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Вандюк О.Г.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Олексюк Т.В.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Курица Н.А.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Ульяненко Г.Н.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Барановский М.В.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Ермакова И.П.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lastRenderedPageBreak/>
        <w:t>Порядная Е.А.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Форопонова О.Ю.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Бодряга Л.В.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Ибрагимов К.Р.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Киселева Н.М.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Цехмистренко М.Н.</w:t>
      </w:r>
    </w:p>
    <w:p w:rsidR="00E62F20" w:rsidRPr="000F6EF2" w:rsidRDefault="00E62F20" w:rsidP="00E62F20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Кетова С.М.</w:t>
      </w:r>
    </w:p>
    <w:p w:rsidR="00E62F20" w:rsidRPr="000F6EF2" w:rsidRDefault="00E62F20" w:rsidP="00B17328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Иванова С.В.</w:t>
      </w:r>
    </w:p>
    <w:p w:rsidR="00E62F20" w:rsidRPr="000F6EF2" w:rsidRDefault="00E62F20" w:rsidP="00B17328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Титюк В.П.</w:t>
      </w:r>
    </w:p>
    <w:p w:rsidR="00E62F20" w:rsidRPr="000F6EF2" w:rsidRDefault="00E62F20" w:rsidP="00B17328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Беликова Л.В.</w:t>
      </w:r>
    </w:p>
    <w:p w:rsidR="00B17328" w:rsidRPr="000F6EF2" w:rsidRDefault="00B17328" w:rsidP="00B17328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Павлова О.А.</w:t>
      </w:r>
    </w:p>
    <w:p w:rsidR="00CD2776" w:rsidRPr="000F6EF2" w:rsidRDefault="00CD2776" w:rsidP="00B17328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Гаврик Е.В.</w:t>
      </w:r>
    </w:p>
    <w:p w:rsidR="00E62F20" w:rsidRPr="000F6EF2" w:rsidRDefault="00E62F20" w:rsidP="00CC0B9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62F20" w:rsidRPr="000F6EF2" w:rsidSect="00E62F20">
          <w:type w:val="continuous"/>
          <w:pgSz w:w="11906" w:h="16838"/>
          <w:pgMar w:top="709" w:right="850" w:bottom="284" w:left="1701" w:header="708" w:footer="708" w:gutter="0"/>
          <w:cols w:num="2" w:space="720"/>
        </w:sectPr>
      </w:pPr>
    </w:p>
    <w:p w:rsidR="00CC0B94" w:rsidRPr="000F6EF2" w:rsidRDefault="00CC0B94" w:rsidP="00B173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C0B94" w:rsidRPr="000F6EF2" w:rsidRDefault="00CC0B94" w:rsidP="00B173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7328" w:rsidRPr="000F6EF2" w:rsidRDefault="00B17328" w:rsidP="003047F4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FB7044" w:rsidRPr="000F6EF2" w:rsidRDefault="00FB7044" w:rsidP="00B17328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728D2" w:rsidRDefault="00B17328" w:rsidP="008728D2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AA67A9" w:rsidRPr="000F6EF2">
        <w:rPr>
          <w:rFonts w:ascii="Times New Roman" w:hAnsi="Times New Roman" w:cs="Times New Roman"/>
          <w:sz w:val="24"/>
          <w:szCs w:val="24"/>
        </w:rPr>
        <w:t>риложение № 1к приказу</w:t>
      </w:r>
      <w:r w:rsidRPr="000F6E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8728D2">
        <w:rPr>
          <w:rFonts w:ascii="Times New Roman" w:hAnsi="Times New Roman" w:cs="Times New Roman"/>
          <w:sz w:val="24"/>
          <w:szCs w:val="24"/>
        </w:rPr>
        <w:t xml:space="preserve">Отдела </w:t>
      </w:r>
      <w:r w:rsidR="00AA67A9" w:rsidRPr="000F6EF2">
        <w:rPr>
          <w:rFonts w:ascii="Times New Roman" w:hAnsi="Times New Roman" w:cs="Times New Roman"/>
          <w:sz w:val="24"/>
          <w:szCs w:val="24"/>
        </w:rPr>
        <w:t xml:space="preserve">образования  </w:t>
      </w:r>
    </w:p>
    <w:p w:rsidR="00AA67A9" w:rsidRDefault="00B17328" w:rsidP="008728D2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от</w:t>
      </w:r>
      <w:r w:rsidR="008728D2">
        <w:rPr>
          <w:rFonts w:ascii="Times New Roman" w:hAnsi="Times New Roman" w:cs="Times New Roman"/>
          <w:sz w:val="24"/>
          <w:szCs w:val="24"/>
        </w:rPr>
        <w:t xml:space="preserve"> 17.06.2016</w:t>
      </w:r>
      <w:r w:rsidRPr="000F6EF2">
        <w:rPr>
          <w:rFonts w:ascii="Times New Roman" w:hAnsi="Times New Roman" w:cs="Times New Roman"/>
          <w:sz w:val="24"/>
          <w:szCs w:val="24"/>
        </w:rPr>
        <w:t xml:space="preserve"> </w:t>
      </w:r>
      <w:r w:rsidR="008728D2">
        <w:rPr>
          <w:rFonts w:ascii="Times New Roman" w:hAnsi="Times New Roman" w:cs="Times New Roman"/>
          <w:sz w:val="24"/>
          <w:szCs w:val="24"/>
        </w:rPr>
        <w:t>№ 420</w:t>
      </w:r>
    </w:p>
    <w:p w:rsidR="008728D2" w:rsidRDefault="008728D2" w:rsidP="008728D2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728D2" w:rsidRPr="000F6EF2" w:rsidRDefault="008728D2" w:rsidP="008728D2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EF2">
        <w:rPr>
          <w:rFonts w:ascii="Times New Roman" w:hAnsi="Times New Roman" w:cs="Times New Roman"/>
          <w:b/>
          <w:sz w:val="24"/>
          <w:szCs w:val="24"/>
        </w:rPr>
        <w:t>План мероприятий</w:t>
      </w:r>
    </w:p>
    <w:p w:rsidR="00AA67A9" w:rsidRPr="000F6EF2" w:rsidRDefault="00AA67A9" w:rsidP="00AA67A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EF2">
        <w:rPr>
          <w:rFonts w:ascii="Times New Roman" w:hAnsi="Times New Roman" w:cs="Times New Roman"/>
          <w:b/>
          <w:sz w:val="24"/>
          <w:szCs w:val="24"/>
        </w:rPr>
        <w:t>подготовки августовско</w:t>
      </w:r>
      <w:r w:rsidR="00142CA6" w:rsidRPr="000F6EF2">
        <w:rPr>
          <w:rFonts w:ascii="Times New Roman" w:hAnsi="Times New Roman" w:cs="Times New Roman"/>
          <w:b/>
          <w:sz w:val="24"/>
          <w:szCs w:val="24"/>
        </w:rPr>
        <w:t>го</w:t>
      </w:r>
      <w:r w:rsidRPr="000F6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2CA6" w:rsidRPr="000F6EF2">
        <w:rPr>
          <w:rFonts w:ascii="Times New Roman" w:hAnsi="Times New Roman" w:cs="Times New Roman"/>
          <w:b/>
          <w:sz w:val="24"/>
          <w:szCs w:val="24"/>
        </w:rPr>
        <w:t>совещания</w:t>
      </w:r>
      <w:r w:rsidRPr="000F6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2CA6" w:rsidRPr="000F6EF2">
        <w:rPr>
          <w:rFonts w:ascii="Times New Roman" w:hAnsi="Times New Roman" w:cs="Times New Roman"/>
          <w:b/>
          <w:sz w:val="24"/>
          <w:szCs w:val="24"/>
        </w:rPr>
        <w:t xml:space="preserve">педагогических </w:t>
      </w:r>
      <w:r w:rsidRPr="000F6EF2">
        <w:rPr>
          <w:rFonts w:ascii="Times New Roman" w:hAnsi="Times New Roman" w:cs="Times New Roman"/>
          <w:b/>
          <w:sz w:val="24"/>
          <w:szCs w:val="24"/>
        </w:rPr>
        <w:t>работников образования</w:t>
      </w:r>
    </w:p>
    <w:p w:rsidR="00AA67A9" w:rsidRPr="000F6EF2" w:rsidRDefault="00AA67A9" w:rsidP="00B173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EF2">
        <w:rPr>
          <w:rFonts w:ascii="Times New Roman" w:hAnsi="Times New Roman" w:cs="Times New Roman"/>
          <w:b/>
          <w:sz w:val="24"/>
          <w:szCs w:val="24"/>
        </w:rPr>
        <w:t xml:space="preserve"> в 201</w:t>
      </w:r>
      <w:r w:rsidR="00FB7044" w:rsidRPr="000F6EF2">
        <w:rPr>
          <w:rFonts w:ascii="Times New Roman" w:hAnsi="Times New Roman" w:cs="Times New Roman"/>
          <w:b/>
          <w:sz w:val="24"/>
          <w:szCs w:val="24"/>
        </w:rPr>
        <w:t>6</w:t>
      </w:r>
      <w:r w:rsidRPr="000F6EF2">
        <w:rPr>
          <w:rFonts w:ascii="Times New Roman" w:hAnsi="Times New Roman" w:cs="Times New Roman"/>
          <w:b/>
          <w:sz w:val="24"/>
          <w:szCs w:val="24"/>
        </w:rPr>
        <w:t xml:space="preserve"> году.</w:t>
      </w:r>
    </w:p>
    <w:p w:rsidR="000609E7" w:rsidRPr="000F6EF2" w:rsidRDefault="000609E7" w:rsidP="00B1732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60"/>
        <w:gridCol w:w="3910"/>
        <w:gridCol w:w="2586"/>
        <w:gridCol w:w="2112"/>
      </w:tblGrid>
      <w:tr w:rsidR="00AA67A9" w:rsidRPr="000F6EF2" w:rsidTr="00207CB4">
        <w:trPr>
          <w:trHeight w:val="1144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0A275B" w:rsidP="000A275B">
            <w:pPr>
              <w:tabs>
                <w:tab w:val="right" w:pos="230"/>
                <w:tab w:val="center" w:pos="540"/>
              </w:tabs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  <w:r w:rsidR="00AA67A9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 w:firstLine="851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Мероприятия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Ответственные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Дата</w:t>
            </w:r>
          </w:p>
        </w:tc>
      </w:tr>
      <w:tr w:rsidR="005526C9" w:rsidRPr="000F6EF2" w:rsidTr="00207CB4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6C9" w:rsidRPr="000F6EF2" w:rsidRDefault="005526C9" w:rsidP="005526C9">
            <w:pPr>
              <w:tabs>
                <w:tab w:val="right" w:pos="230"/>
                <w:tab w:val="center" w:pos="540"/>
              </w:tabs>
              <w:spacing w:line="240" w:lineRule="auto"/>
              <w:ind w:right="28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1.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6C9" w:rsidRPr="000F6EF2" w:rsidRDefault="005526C9" w:rsidP="005526C9">
            <w:pPr>
              <w:tabs>
                <w:tab w:val="left" w:pos="69"/>
              </w:tabs>
              <w:spacing w:line="240" w:lineRule="auto"/>
              <w:ind w:right="283" w:firstLine="21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Проведение совещания директоров о подготовке к августовскому совещанию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6C9" w:rsidRPr="000F6EF2" w:rsidRDefault="005526C9" w:rsidP="00B17328">
            <w:pPr>
              <w:spacing w:line="240" w:lineRule="auto"/>
              <w:ind w:right="28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Шрамко О.М.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6C9" w:rsidRPr="000F6EF2" w:rsidRDefault="005526C9" w:rsidP="00B17328">
            <w:pPr>
              <w:spacing w:line="240" w:lineRule="auto"/>
              <w:ind w:right="28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10.07.2016г.</w:t>
            </w:r>
          </w:p>
        </w:tc>
      </w:tr>
      <w:tr w:rsidR="00AA67A9" w:rsidRPr="000F6EF2" w:rsidTr="00207CB4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5526C9" w:rsidP="005526C9">
            <w:pPr>
              <w:spacing w:after="0" w:line="240" w:lineRule="auto"/>
              <w:ind w:left="360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797637">
            <w:pPr>
              <w:spacing w:line="240" w:lineRule="auto"/>
              <w:ind w:right="283" w:firstLine="27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Подготовка пакета документов по организации и проведению августовско</w:t>
            </w:r>
            <w:r w:rsidR="00142CA6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142CA6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совещания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797637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педагогических работников 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(проект приказа, план подготовки, информационное письмо в О</w:t>
            </w:r>
            <w:r w:rsidR="00FB7044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Чумакова Л.А.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CD2776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08.07.201</w:t>
            </w:r>
            <w:r w:rsidR="00CD2776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AA67A9" w:rsidRPr="000F6EF2" w:rsidTr="00207CB4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5526C9" w:rsidP="005526C9">
            <w:pPr>
              <w:spacing w:after="0" w:line="240" w:lineRule="auto"/>
              <w:ind w:left="426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  <w:p w:rsidR="005526C9" w:rsidRPr="000F6EF2" w:rsidRDefault="005526C9" w:rsidP="005526C9">
            <w:pPr>
              <w:spacing w:after="0" w:line="240" w:lineRule="auto"/>
              <w:ind w:left="720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Подготовка доклада на пленарное заседание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Default="00AA67A9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Дозина</w:t>
            </w:r>
            <w:proofErr w:type="spellEnd"/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Н.Э.</w:t>
            </w:r>
          </w:p>
          <w:p w:rsidR="00207CB4" w:rsidRPr="000F6EF2" w:rsidRDefault="00207CB4" w:rsidP="00207CB4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Погорелова Л.Ю.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CD2776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</w:t>
            </w:r>
            <w:r w:rsidR="00CD2776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AA67A9" w:rsidRPr="000F6EF2" w:rsidTr="00207CB4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5526C9" w:rsidP="005526C9">
            <w:pPr>
              <w:spacing w:after="0" w:line="240" w:lineRule="auto"/>
              <w:ind w:left="360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D4A3B">
            <w:pPr>
              <w:spacing w:line="240" w:lineRule="auto"/>
              <w:ind w:right="283" w:firstLine="27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Оформление программы </w:t>
            </w:r>
            <w:r w:rsidR="00BD4A3B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августовского совещания  педагогических работников 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4A3B" w:rsidRPr="000F6EF2" w:rsidRDefault="00BD4A3B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Чумакова Л.А.</w:t>
            </w:r>
          </w:p>
          <w:p w:rsidR="00AA67A9" w:rsidRPr="000F6EF2" w:rsidRDefault="004B5CF1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Цехмистренко М.Н.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CD2776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08.07.201</w:t>
            </w:r>
            <w:r w:rsidR="00CD2776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AA67A9" w:rsidRPr="000F6EF2" w:rsidTr="00207CB4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5526C9" w:rsidP="005526C9">
            <w:pPr>
              <w:spacing w:after="0" w:line="240" w:lineRule="auto"/>
              <w:ind w:left="360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8064A7" w:rsidP="008064A7">
            <w:pPr>
              <w:spacing w:line="240" w:lineRule="auto"/>
              <w:ind w:right="283" w:firstLine="27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Подготовка </w:t>
            </w:r>
            <w:r w:rsidR="00AA67A9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AA67A9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сценария 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AA67A9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проведения 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августовского совещания  педагогических работников района</w:t>
            </w:r>
            <w:proofErr w:type="gramEnd"/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Чумакова Л.А.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CD2776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08.07.201</w:t>
            </w:r>
            <w:r w:rsidR="00CD2776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AA67A9" w:rsidRPr="000F6EF2" w:rsidTr="00207CB4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5526C9" w:rsidP="005526C9">
            <w:pPr>
              <w:spacing w:after="0" w:line="240" w:lineRule="auto"/>
              <w:ind w:left="360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4B5CF1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Организация работы </w:t>
            </w:r>
            <w:r w:rsidR="004B5CF1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РМО</w:t>
            </w:r>
            <w:r w:rsidR="008064A7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учителей-предметников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4B5CF1" w:rsidP="00207CB4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Чумак</w:t>
            </w:r>
            <w:r w:rsidR="00207CB4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ова Л.А</w:t>
            </w:r>
            <w:r w:rsidR="00207CB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Погорелова Л.Ю.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CD2776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</w:t>
            </w:r>
            <w:r w:rsidR="00CD2776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AA67A9" w:rsidRPr="000F6EF2" w:rsidTr="00207CB4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5526C9" w:rsidP="005526C9">
            <w:pPr>
              <w:spacing w:after="0" w:line="240" w:lineRule="auto"/>
              <w:ind w:left="360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8064A7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Приобретение</w:t>
            </w:r>
            <w:r w:rsidR="008064A7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товаров, необходимых для оформления зала и проведения  совещани</w:t>
            </w:r>
            <w:r w:rsidR="008064A7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Иванова С.В.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5F34C5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</w:t>
            </w:r>
            <w:r w:rsidR="005F34C5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AA67A9" w:rsidRPr="000F6EF2" w:rsidTr="00207CB4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5526C9" w:rsidP="005526C9">
            <w:pPr>
              <w:spacing w:after="0" w:line="240" w:lineRule="auto"/>
              <w:ind w:left="360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Оформление пригласительных билетов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Томилова Ж.А.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5F34C5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</w:t>
            </w:r>
            <w:r w:rsidR="005F34C5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AA67A9" w:rsidRPr="000F6EF2" w:rsidTr="00207CB4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5526C9" w:rsidP="005526C9">
            <w:pPr>
              <w:spacing w:after="0" w:line="240" w:lineRule="auto"/>
              <w:ind w:left="360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Освещение хода педагогических совещаний в СМИ и на сайте Отдела образования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Цехмистренко М.Н.</w:t>
            </w:r>
          </w:p>
          <w:p w:rsidR="00AA67A9" w:rsidRPr="000F6EF2" w:rsidRDefault="00AA67A9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Кетова С.М.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5F34C5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20.08.201</w:t>
            </w:r>
            <w:r w:rsidR="005F34C5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</w:tr>
      <w:tr w:rsidR="00AA67A9" w:rsidRPr="000F6EF2" w:rsidTr="00207CB4">
        <w:trPr>
          <w:trHeight w:val="195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5526C9" w:rsidP="005526C9">
            <w:pPr>
              <w:spacing w:after="0" w:line="240" w:lineRule="auto"/>
              <w:ind w:left="360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Оформление сцены  СДК, организация выставочного 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пространства 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МБУДО «Веселовский ЦТ»</w:t>
            </w:r>
            <w:r w:rsidR="000A275B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«Веселовская 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ДЮСШ»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AA67A9" w:rsidP="00B17328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A67A9" w:rsidRPr="000F6EF2" w:rsidTr="00207CB4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5526C9" w:rsidP="005526C9">
            <w:pPr>
              <w:spacing w:after="0" w:line="240" w:lineRule="auto"/>
              <w:ind w:left="360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Техническое и программное сопровождение совещаний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Цехмистренко М.Н.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AA67A9" w:rsidP="00B17328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A67A9" w:rsidRPr="000F6EF2" w:rsidTr="00207CB4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5526C9" w:rsidP="005526C9">
            <w:pPr>
              <w:spacing w:after="0" w:line="240" w:lineRule="auto"/>
              <w:ind w:left="360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68293D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Музыкальное оформление пленарного </w:t>
            </w:r>
            <w:r w:rsidR="008064A7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заседания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августовско</w:t>
            </w:r>
            <w:r w:rsidR="0068293D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8293D"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совещания </w:t>
            </w: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педагогических работников района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Цехмистренко М.Н.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AA67A9" w:rsidP="00B17328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A67A9" w:rsidRPr="000F6EF2" w:rsidTr="00207CB4"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5526C9" w:rsidP="005526C9">
            <w:pPr>
              <w:spacing w:after="0" w:line="240" w:lineRule="auto"/>
              <w:ind w:left="360" w:right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 w:firstLine="27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Регистрация участников совещания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7A9" w:rsidRPr="000F6EF2" w:rsidRDefault="00AA67A9" w:rsidP="00B17328">
            <w:pPr>
              <w:spacing w:line="240" w:lineRule="auto"/>
              <w:ind w:right="28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Томилова Ж.А.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A9" w:rsidRPr="000F6EF2" w:rsidRDefault="00AA67A9" w:rsidP="00B17328">
            <w:pPr>
              <w:spacing w:line="240" w:lineRule="auto"/>
              <w:ind w:right="283" w:firstLine="11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A67A9" w:rsidRPr="000F6EF2" w:rsidRDefault="00AA67A9" w:rsidP="00AA67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609E7" w:rsidRPr="000F6EF2" w:rsidRDefault="000609E7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F6EF2" w:rsidRDefault="000F6EF2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0F6EF2" w:rsidRDefault="000F6EF2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68293D" w:rsidRPr="00B9367B" w:rsidRDefault="0068293D" w:rsidP="0068293D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B9367B">
        <w:rPr>
          <w:rFonts w:ascii="Times New Roman" w:hAnsi="Times New Roman" w:cs="Times New Roman"/>
          <w:sz w:val="24"/>
          <w:szCs w:val="24"/>
        </w:rPr>
        <w:t>Приложение № 2</w:t>
      </w:r>
      <w:r w:rsidR="00B9367B">
        <w:rPr>
          <w:rFonts w:ascii="Times New Roman" w:hAnsi="Times New Roman" w:cs="Times New Roman"/>
          <w:sz w:val="24"/>
          <w:szCs w:val="24"/>
        </w:rPr>
        <w:t xml:space="preserve"> </w:t>
      </w:r>
      <w:r w:rsidRPr="00B9367B">
        <w:rPr>
          <w:rFonts w:ascii="Times New Roman" w:hAnsi="Times New Roman" w:cs="Times New Roman"/>
          <w:sz w:val="24"/>
          <w:szCs w:val="24"/>
        </w:rPr>
        <w:t>к приказу</w:t>
      </w:r>
    </w:p>
    <w:p w:rsidR="0068293D" w:rsidRPr="00B9367B" w:rsidRDefault="0068293D" w:rsidP="0068293D">
      <w:pPr>
        <w:spacing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B936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8728D2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B9367B">
        <w:rPr>
          <w:rFonts w:ascii="Times New Roman" w:hAnsi="Times New Roman" w:cs="Times New Roman"/>
          <w:sz w:val="24"/>
          <w:szCs w:val="24"/>
        </w:rPr>
        <w:t xml:space="preserve">Отдела образования  от </w:t>
      </w:r>
      <w:r w:rsidR="008728D2">
        <w:rPr>
          <w:rFonts w:ascii="Times New Roman" w:hAnsi="Times New Roman" w:cs="Times New Roman"/>
          <w:sz w:val="24"/>
          <w:szCs w:val="24"/>
        </w:rPr>
        <w:t>17.06.2016 № 420</w:t>
      </w: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990BA2" w:rsidP="00EC787C">
      <w:pPr>
        <w:spacing w:after="0" w:line="240" w:lineRule="auto"/>
        <w:ind w:right="141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F6EF2">
        <w:rPr>
          <w:rFonts w:ascii="Times New Roman" w:hAnsi="Times New Roman" w:cs="Times New Roman"/>
          <w:b/>
          <w:sz w:val="24"/>
          <w:szCs w:val="24"/>
        </w:rPr>
        <w:t xml:space="preserve">Вопросы для рассмотрения </w:t>
      </w:r>
      <w:r w:rsidR="00EC787C" w:rsidRPr="000F6EF2">
        <w:rPr>
          <w:rFonts w:ascii="Times New Roman" w:hAnsi="Times New Roman" w:cs="Times New Roman"/>
          <w:b/>
          <w:sz w:val="24"/>
          <w:szCs w:val="24"/>
        </w:rPr>
        <w:t xml:space="preserve">на пленарном заседании        </w:t>
      </w:r>
    </w:p>
    <w:p w:rsidR="001C6C08" w:rsidRPr="008728D2" w:rsidRDefault="001C6C08" w:rsidP="008728D2">
      <w:pPr>
        <w:pStyle w:val="a3"/>
        <w:shd w:val="clear" w:color="auto" w:fill="FFFFFF"/>
        <w:spacing w:before="0" w:after="360" w:line="336" w:lineRule="atLeast"/>
        <w:jc w:val="both"/>
      </w:pPr>
      <w:r w:rsidRPr="008728D2">
        <w:t>- Результаты независимой оценки качества образования как одна из оценок деятельности образовательной организации</w:t>
      </w:r>
      <w:r w:rsidR="008D0615" w:rsidRPr="008728D2">
        <w:t>.</w:t>
      </w:r>
    </w:p>
    <w:p w:rsidR="001C6C08" w:rsidRPr="008728D2" w:rsidRDefault="001C6C08" w:rsidP="008728D2">
      <w:pPr>
        <w:pStyle w:val="a3"/>
        <w:shd w:val="clear" w:color="auto" w:fill="FFFFFF"/>
        <w:spacing w:before="0" w:after="360" w:line="336" w:lineRule="atLeast"/>
        <w:jc w:val="both"/>
      </w:pPr>
      <w:r w:rsidRPr="008728D2">
        <w:t xml:space="preserve"> - Реализация ФГОС начального общего образования, основного общего образования. Подготовка к введению ФГОС среднего общего образования и ФГОС образования </w:t>
      </w:r>
      <w:proofErr w:type="gramStart"/>
      <w:r w:rsidRPr="008728D2">
        <w:t>обучающихся</w:t>
      </w:r>
      <w:proofErr w:type="gramEnd"/>
      <w:r w:rsidRPr="008728D2">
        <w:t xml:space="preserve"> с ограниченными возможностями здоровья</w:t>
      </w:r>
      <w:r w:rsidR="008D0615" w:rsidRPr="008728D2">
        <w:t>.</w:t>
      </w:r>
    </w:p>
    <w:p w:rsidR="001C6C08" w:rsidRPr="008728D2" w:rsidRDefault="001C6C08" w:rsidP="008728D2">
      <w:pPr>
        <w:pStyle w:val="a3"/>
        <w:shd w:val="clear" w:color="auto" w:fill="FFFFFF"/>
        <w:spacing w:before="0" w:after="360" w:line="336" w:lineRule="atLeast"/>
        <w:jc w:val="both"/>
      </w:pPr>
      <w:r w:rsidRPr="008728D2">
        <w:t>- Работа с одаренными детьми и талантливой молодёжью как фактор повышения общего образовательного уровня педагогов и обучающихся</w:t>
      </w:r>
      <w:r w:rsidR="008D0615" w:rsidRPr="008728D2">
        <w:t>.</w:t>
      </w:r>
    </w:p>
    <w:p w:rsidR="001C6C08" w:rsidRPr="008728D2" w:rsidRDefault="001C6C08" w:rsidP="008728D2">
      <w:pPr>
        <w:pStyle w:val="a3"/>
        <w:shd w:val="clear" w:color="auto" w:fill="FFFFFF"/>
        <w:spacing w:before="0" w:after="360" w:line="336" w:lineRule="atLeast"/>
        <w:jc w:val="both"/>
      </w:pPr>
      <w:r w:rsidRPr="008728D2">
        <w:t>- Приоритетные направления воспитательной работы в современных условиях развития общества</w:t>
      </w:r>
      <w:r w:rsidR="008D0615" w:rsidRPr="008728D2">
        <w:t>.</w:t>
      </w:r>
    </w:p>
    <w:p w:rsidR="001C6C08" w:rsidRPr="008728D2" w:rsidRDefault="001C6C08" w:rsidP="008728D2">
      <w:pPr>
        <w:pStyle w:val="a3"/>
        <w:shd w:val="clear" w:color="auto" w:fill="FFFFFF"/>
        <w:spacing w:before="0" w:after="360" w:line="336" w:lineRule="atLeast"/>
        <w:jc w:val="both"/>
      </w:pPr>
      <w:r w:rsidRPr="008728D2">
        <w:t>- Повышение качества образования через повышение уровня профессиональной компетентности учителя</w:t>
      </w:r>
      <w:r w:rsidR="008D0615" w:rsidRPr="008728D2">
        <w:t>.</w:t>
      </w:r>
    </w:p>
    <w:p w:rsidR="001C6C08" w:rsidRPr="008728D2" w:rsidRDefault="001C6C08" w:rsidP="008728D2">
      <w:pPr>
        <w:pStyle w:val="a3"/>
        <w:shd w:val="clear" w:color="auto" w:fill="FFFFFF"/>
        <w:spacing w:before="0" w:after="360" w:line="336" w:lineRule="atLeast"/>
        <w:jc w:val="both"/>
      </w:pPr>
      <w:r w:rsidRPr="008728D2">
        <w:t>- Реализация Концепци</w:t>
      </w:r>
      <w:r w:rsidR="008D0615" w:rsidRPr="008728D2">
        <w:t>и</w:t>
      </w:r>
      <w:r w:rsidRPr="008728D2">
        <w:t xml:space="preserve"> филологического образования и Концепции развития математического образования как фактор повышения качества изучения русского языка, литературы и математики в современной школе</w:t>
      </w:r>
      <w:r w:rsidR="008D0615" w:rsidRPr="008728D2">
        <w:t>.</w:t>
      </w:r>
    </w:p>
    <w:p w:rsidR="001C6C08" w:rsidRPr="008728D2" w:rsidRDefault="001C6C08" w:rsidP="008728D2">
      <w:pPr>
        <w:pStyle w:val="a3"/>
        <w:shd w:val="clear" w:color="auto" w:fill="FFFFFF"/>
        <w:spacing w:before="0" w:after="360" w:line="336" w:lineRule="atLeast"/>
        <w:jc w:val="both"/>
      </w:pPr>
      <w:r w:rsidRPr="008728D2">
        <w:t>- Совершенствование общественно-государственных форм управления образовательной организацией как фактор ее успешного развития</w:t>
      </w:r>
      <w:r w:rsidR="008D0615" w:rsidRPr="008728D2">
        <w:t>.</w:t>
      </w:r>
    </w:p>
    <w:p w:rsidR="001C6C08" w:rsidRPr="008728D2" w:rsidRDefault="001C6C08" w:rsidP="008728D2">
      <w:pPr>
        <w:pStyle w:val="a3"/>
        <w:shd w:val="clear" w:color="auto" w:fill="FFFFFF"/>
        <w:spacing w:before="0" w:after="360" w:line="336" w:lineRule="atLeast"/>
        <w:jc w:val="both"/>
      </w:pPr>
      <w:r w:rsidRPr="008728D2">
        <w:t>- Федеральные целевые программы в сфере образования: новые возможности развития системы образования.</w:t>
      </w:r>
    </w:p>
    <w:p w:rsidR="00EC787C" w:rsidRPr="000F6EF2" w:rsidRDefault="00990BA2" w:rsidP="00D25B5A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>-</w:t>
      </w:r>
      <w:hyperlink r:id="rId5" w:history="1">
        <w:r w:rsidRPr="000F6EF2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Модель профессионального развития как основа реализации стандарта педагога (воспитателя)</w:t>
        </w:r>
      </w:hyperlink>
      <w:r w:rsidRPr="000F6EF2">
        <w:rPr>
          <w:rFonts w:ascii="Times New Roman" w:hAnsi="Times New Roman" w:cs="Times New Roman"/>
          <w:sz w:val="24"/>
          <w:szCs w:val="24"/>
        </w:rPr>
        <w:t>.</w:t>
      </w:r>
      <w:r w:rsidR="00EC787C" w:rsidRPr="000F6E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0BA2" w:rsidRPr="000F6EF2" w:rsidRDefault="00EC787C" w:rsidP="008D0615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hyperlink r:id="rId6" w:history="1">
        <w:r w:rsidRPr="000F6EF2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«Качественные изменения в системе дополнительного образования и воспитания, направленные на развитие детей в условиях реализации ФГОС</w:t>
        </w:r>
      </w:hyperlink>
      <w:r w:rsidR="008D0615" w:rsidRPr="000F6EF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43D91" w:rsidRPr="000F6EF2" w:rsidRDefault="00443D91" w:rsidP="00443D91">
      <w:pPr>
        <w:tabs>
          <w:tab w:val="left" w:pos="0"/>
          <w:tab w:val="left" w:pos="6937"/>
        </w:tabs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>С</w:t>
      </w:r>
      <w:r w:rsidRPr="000F6EF2">
        <w:rPr>
          <w:rFonts w:ascii="Times New Roman" w:eastAsia="Calibri" w:hAnsi="Times New Roman" w:cs="Times New Roman"/>
          <w:sz w:val="24"/>
          <w:szCs w:val="24"/>
        </w:rPr>
        <w:t xml:space="preserve">истема психолого-педагогической поддержки семьи и повышения компетентности родителей в вопросах развития и образования детей в соответствии с ФГОС </w:t>
      </w:r>
      <w:proofErr w:type="gramStart"/>
      <w:r w:rsidRPr="000F6EF2">
        <w:rPr>
          <w:rFonts w:ascii="Times New Roman" w:eastAsia="Calibri" w:hAnsi="Times New Roman" w:cs="Times New Roman"/>
          <w:sz w:val="24"/>
          <w:szCs w:val="24"/>
        </w:rPr>
        <w:t>ДО</w:t>
      </w:r>
      <w:proofErr w:type="gramEnd"/>
      <w:r w:rsidRPr="000F6EF2">
        <w:rPr>
          <w:rFonts w:ascii="Times New Roman" w:eastAsia="Calibri" w:hAnsi="Times New Roman" w:cs="Times New Roman"/>
          <w:sz w:val="24"/>
          <w:szCs w:val="24"/>
        </w:rPr>
        <w:t>.</w:t>
      </w:r>
      <w:r w:rsidRPr="000F6EF2">
        <w:rPr>
          <w:rFonts w:ascii="Times New Roman" w:hAnsi="Times New Roman" w:cs="Times New Roman"/>
          <w:sz w:val="24"/>
          <w:szCs w:val="24"/>
        </w:rPr>
        <w:tab/>
      </w:r>
    </w:p>
    <w:p w:rsidR="00443D91" w:rsidRDefault="00443D91" w:rsidP="00443D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-С</w:t>
      </w:r>
      <w:r w:rsidRPr="000F6EF2">
        <w:rPr>
          <w:rFonts w:ascii="Times New Roman" w:eastAsia="Calibri" w:hAnsi="Times New Roman" w:cs="Times New Roman"/>
          <w:sz w:val="24"/>
          <w:szCs w:val="24"/>
        </w:rPr>
        <w:t>овременная педагогическая практика дошкольного образования с использованием активных форм педагогического взаимодействия;</w:t>
      </w:r>
    </w:p>
    <w:p w:rsidR="000301ED" w:rsidRPr="000F6EF2" w:rsidRDefault="000301ED" w:rsidP="00443D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43D91" w:rsidRPr="000301ED" w:rsidRDefault="00443D91" w:rsidP="00443D9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0F6EF2">
        <w:rPr>
          <w:rFonts w:ascii="Times New Roman" w:eastAsia="Calibri" w:hAnsi="Times New Roman" w:cs="Times New Roman"/>
          <w:sz w:val="24"/>
          <w:szCs w:val="24"/>
        </w:rPr>
        <w:t xml:space="preserve">Комплекс психолого-педагогических условий  для работы с детьми с особыми педагогическими </w:t>
      </w:r>
      <w:proofErr w:type="spellStart"/>
      <w:r w:rsidRPr="000F6EF2">
        <w:rPr>
          <w:rFonts w:ascii="Times New Roman" w:eastAsia="Calibri" w:hAnsi="Times New Roman" w:cs="Times New Roman"/>
          <w:sz w:val="24"/>
          <w:szCs w:val="24"/>
        </w:rPr>
        <w:t>потребностями</w:t>
      </w:r>
      <w:proofErr w:type="gramStart"/>
      <w:r w:rsidR="009A0ACA">
        <w:rPr>
          <w:rFonts w:ascii="Times New Roman" w:eastAsia="Calibri" w:hAnsi="Times New Roman" w:cs="Times New Roman"/>
          <w:sz w:val="24"/>
          <w:szCs w:val="24"/>
        </w:rPr>
        <w:t>,</w:t>
      </w:r>
      <w:r w:rsidR="000301ED" w:rsidRPr="000301ED">
        <w:rPr>
          <w:rFonts w:ascii="Times New Roman" w:hAnsi="Times New Roman" w:cs="Times New Roman"/>
          <w:sz w:val="24"/>
          <w:szCs w:val="24"/>
        </w:rPr>
        <w:t>с</w:t>
      </w:r>
      <w:proofErr w:type="spellEnd"/>
      <w:proofErr w:type="gramEnd"/>
      <w:r w:rsidR="000301ED" w:rsidRPr="000301ED">
        <w:rPr>
          <w:rFonts w:ascii="Times New Roman" w:hAnsi="Times New Roman" w:cs="Times New Roman"/>
          <w:sz w:val="24"/>
          <w:szCs w:val="24"/>
        </w:rPr>
        <w:t xml:space="preserve"> ограниченными возможностями здоровья</w:t>
      </w:r>
      <w:r w:rsidRPr="000301ED">
        <w:rPr>
          <w:rFonts w:ascii="Times New Roman" w:eastAsia="Calibri" w:hAnsi="Times New Roman" w:cs="Times New Roman"/>
          <w:sz w:val="24"/>
          <w:szCs w:val="24"/>
        </w:rPr>
        <w:t>;</w:t>
      </w: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F6EF2" w:rsidRDefault="000F6EF2" w:rsidP="008D0615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369DF" w:rsidRDefault="002369DF" w:rsidP="008D0615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728D2" w:rsidRDefault="008728D2" w:rsidP="008D0615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8D0615" w:rsidRPr="000F6EF2" w:rsidRDefault="008D0615" w:rsidP="008D0615">
      <w:pPr>
        <w:spacing w:after="0"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F21270" w:rsidRPr="000F6EF2">
        <w:rPr>
          <w:rFonts w:ascii="Times New Roman" w:hAnsi="Times New Roman" w:cs="Times New Roman"/>
          <w:sz w:val="24"/>
          <w:szCs w:val="24"/>
        </w:rPr>
        <w:t xml:space="preserve">3 </w:t>
      </w:r>
      <w:r w:rsidRPr="000F6EF2">
        <w:rPr>
          <w:rFonts w:ascii="Times New Roman" w:hAnsi="Times New Roman" w:cs="Times New Roman"/>
          <w:sz w:val="24"/>
          <w:szCs w:val="24"/>
        </w:rPr>
        <w:t>к приказу</w:t>
      </w:r>
    </w:p>
    <w:p w:rsidR="008D0615" w:rsidRPr="000F6EF2" w:rsidRDefault="008D0615" w:rsidP="008D0615">
      <w:pPr>
        <w:spacing w:line="24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0F6E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8728D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0F6EF2">
        <w:rPr>
          <w:rFonts w:ascii="Times New Roman" w:hAnsi="Times New Roman" w:cs="Times New Roman"/>
          <w:sz w:val="24"/>
          <w:szCs w:val="24"/>
        </w:rPr>
        <w:t xml:space="preserve">Отдела образования  от </w:t>
      </w:r>
      <w:r w:rsidR="008728D2">
        <w:rPr>
          <w:rFonts w:ascii="Times New Roman" w:hAnsi="Times New Roman" w:cs="Times New Roman"/>
          <w:sz w:val="24"/>
          <w:szCs w:val="24"/>
        </w:rPr>
        <w:t>17.06.2016 № 420</w:t>
      </w:r>
    </w:p>
    <w:p w:rsidR="00F21270" w:rsidRPr="000F6EF2" w:rsidRDefault="00F21270" w:rsidP="00F212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6EF2">
        <w:rPr>
          <w:rFonts w:ascii="Times New Roman" w:hAnsi="Times New Roman" w:cs="Times New Roman"/>
          <w:b/>
          <w:sz w:val="24"/>
          <w:szCs w:val="24"/>
        </w:rPr>
        <w:t xml:space="preserve"> ПРОГРАММА</w:t>
      </w:r>
    </w:p>
    <w:p w:rsidR="00F21270" w:rsidRPr="000F6EF2" w:rsidRDefault="00F21270" w:rsidP="00F21270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0F6EF2">
        <w:rPr>
          <w:rFonts w:ascii="Times New Roman" w:hAnsi="Times New Roman" w:cs="Times New Roman"/>
          <w:b/>
          <w:sz w:val="24"/>
          <w:szCs w:val="24"/>
        </w:rPr>
        <w:t>проведения заседаний РМО учителей-предметников</w:t>
      </w:r>
      <w:r w:rsidR="00C720C5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Spec="center" w:tblpY="355"/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9"/>
        <w:gridCol w:w="1701"/>
        <w:gridCol w:w="3470"/>
        <w:gridCol w:w="1599"/>
        <w:gridCol w:w="1417"/>
      </w:tblGrid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РМО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Учителей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Тема выступления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Руководитель РМО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Представитель ОО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Русского языка и литературы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СОШ № 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Использование новых технологий для успешной подготовки учащихся к ОГЭ и ЕГЭ в условиях реализации ФГОС основного и среднего общего образования.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Концепция филологического образования как  фактор повышения качества изучения русского языка и литературы в современной школе.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Пустовая В.М.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Погорелова Л.Ю.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Истории и обществознания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СОШ № 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работы по гражданско-патриотическому воспитанию.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работы по проектно-исследовательской деятельности.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Реализация ФГОС общего образования с учетом примерных основных общеобразовательных программ и отдельных концепций учебных предметов и предметных областей.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Кузнецова Л.Ю.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FA178E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Евдокимова Г.Ф.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Географии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СОШ № 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работы посредством  сети «Интернет»</w:t>
            </w:r>
            <w:r w:rsidR="000A61C7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работы по направлению «Краеведение», по поддержке музейной педагогики.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Хабовец М.С.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Ермакова И.П.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Биологии и химии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СОШ № 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Обобщение опыта работы по организации образовательной деятельности. </w:t>
            </w:r>
          </w:p>
          <w:p w:rsidR="00B9367B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работы по организации внеурочной деятельности.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Тугарева</w:t>
            </w:r>
            <w:proofErr w:type="spellEnd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М.М.</w:t>
            </w:r>
          </w:p>
          <w:p w:rsidR="00B9367B" w:rsidRPr="000F6EF2" w:rsidRDefault="00B9367B" w:rsidP="00F21270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Цыгулева</w:t>
            </w:r>
            <w:proofErr w:type="spellEnd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Дозина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Н.Э.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Начальных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СОШ №  1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актовый зал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Обобщение опыта работы школьного методического объединения учителей </w:t>
            </w:r>
            <w:proofErr w:type="spellStart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нач</w:t>
            </w:r>
            <w:proofErr w:type="spellEnd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. классов.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Обобщение опыта работы по организации образовательной деятельности. 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работы по организации внеурочной деятельности.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Васильева И.В.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67B" w:rsidRPr="000F6EF2" w:rsidRDefault="007F5EED" w:rsidP="007F5E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Бодряга Л.В.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 w:rsidP="00F2127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Основы религиозных культур и светской этики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СОШ № 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Формы и виды организации учебной деятельности на уроках ОРКСЭ (опыт работы).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работы  по организации образовательной деятельности в рамках курса ОРКСЭ.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Будаева</w:t>
            </w:r>
            <w:proofErr w:type="spellEnd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Лалаенц Е.Ф.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Информатики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работы по использованию ИКТ в организации внеурочной деятельности.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работы по использованию проектных технологий  на уроках и во внеурочной деятельности.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Николаева М.И.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Киселева Н.М.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Иностранных языков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 w:rsidP="000F6EF2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6EF2">
              <w:rPr>
                <w:rStyle w:val="c0"/>
                <w:color w:val="000000"/>
              </w:rPr>
              <w:t>Организация работы с одаренными детьми как необходимое условие выполнения требований законодательства.</w:t>
            </w:r>
          </w:p>
          <w:p w:rsidR="00B9367B" w:rsidRPr="000F6EF2" w:rsidRDefault="00B9367B" w:rsidP="000F6EF2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6EF2">
              <w:rPr>
                <w:rStyle w:val="c0"/>
                <w:color w:val="000000"/>
              </w:rPr>
              <w:t>Об особенностях подготовки к олимпиадам по иностранному языку.</w:t>
            </w:r>
          </w:p>
          <w:p w:rsidR="00B9367B" w:rsidRPr="000F6EF2" w:rsidRDefault="00B9367B" w:rsidP="000F6EF2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F6EF2">
              <w:rPr>
                <w:rStyle w:val="c0"/>
                <w:color w:val="000000"/>
              </w:rPr>
              <w:t xml:space="preserve"> Инновационные подходы к обучению иностранным языкам как основа реализации ФГОС (начальные классы) Современные технологии совершенствования и развития иноязычной коммуникативной компетенции на уроке английского языка как средство оптимизации подготовки учащихся к сдаче ЕГЭ (старшие классы).</w:t>
            </w:r>
          </w:p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FA178E" w:rsidP="00FA178E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Олексюк Т.В.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Порядная Е.А.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Математики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Использование новых технологий для успешной подготовки учащихся к ОГЭ в условиях реализации ФГОС.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творческого  и интеллектуального потенциала </w:t>
            </w:r>
            <w:proofErr w:type="gramStart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системе урочной и внеурочной деятельности. 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Использование результатов ЕГЭ и ОГЭ в управлении качеством образования.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Качула</w:t>
            </w:r>
            <w:proofErr w:type="spellEnd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Н.Н.</w:t>
            </w:r>
          </w:p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Иванкова В.Н.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Вандюк О.Г.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Физики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работы с высокомотивированными учащимися по средствам социальных сетей и других интернет ресурсов.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Жиронкин</w:t>
            </w:r>
            <w:proofErr w:type="spellEnd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FA178E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Байрамова Н.Н.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Деятельностный подход в обучении как ресурс качественного образования.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Использование проектных </w:t>
            </w: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технологий для формирования у учащихся жизненных позиций. 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 по изготовлению подарков своими руками.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Мастер – класс по изготовлению георгиевской ленточки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Миронюк И.И.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FA178E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Барановский М.В.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Образовательная область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«Искусство»</w:t>
            </w:r>
            <w:r w:rsidR="00FA178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proofErr w:type="gramStart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ИЗО</w:t>
            </w:r>
            <w:proofErr w:type="gramEnd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, музыка)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Обновление содержания и методики преподавания школьного курса «Музыка» в условиях реализации ФГОС.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Внеурочная деятельность в 5-м классе по предмету «Музыка»  и «ИЗО» в условиях реализации ФГОС.</w:t>
            </w:r>
          </w:p>
          <w:p w:rsidR="0049459D" w:rsidRDefault="00B9367B" w:rsidP="004945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работы посредством сети «Интернета», участие в конкурсах, конференциях, семинарах</w:t>
            </w:r>
            <w:proofErr w:type="gramStart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ебинарах</w:t>
            </w:r>
            <w:proofErr w:type="spellEnd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; публикации и т. д.</w:t>
            </w:r>
          </w:p>
          <w:p w:rsidR="0049459D" w:rsidRPr="000F6EF2" w:rsidRDefault="0049459D" w:rsidP="004945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 w:rsidP="00F21270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Шевцова В.Н.</w:t>
            </w:r>
          </w:p>
          <w:p w:rsidR="00B9367B" w:rsidRPr="000F6EF2" w:rsidRDefault="00B9367B" w:rsidP="00F21270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Лисько</w:t>
            </w:r>
            <w:proofErr w:type="spellEnd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FA178E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Ульяненко Г.Н.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Физической 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Мониторинг «Президентские состязания», «Президентские спортивные игры».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Итоги муниципального этапа «Президентских спортивных игр и состязаний».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деятельности учащихся, освобожденных от уроков физической культуры по состоянию здоровья. Формирование навыков здорового образа жизни иррационального двигательного режима обучающихся СМГ.</w:t>
            </w:r>
          </w:p>
          <w:p w:rsidR="00B9367B" w:rsidRPr="000F6EF2" w:rsidRDefault="00B9367B" w:rsidP="00FA178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Внедрение комплекса ГТО в образовательных </w:t>
            </w:r>
            <w:r w:rsidR="00FA178E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организациях</w:t>
            </w: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, развитие массового спорта.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Савчук Л.Д.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FA178E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Дмитриева О.В.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Основ безопасности жизнедеятельности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Методические рекомендации по составлению и оформлению рабочих программ с учетом требований ФГОС.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Методика организации и проведения урока ОБЖ с учетом требований ФГОС.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proofErr w:type="spellStart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Макарюха</w:t>
            </w:r>
            <w:proofErr w:type="spellEnd"/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Г.Б.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FA178E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Четина Г.В.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Школьных библиотекарей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Обобщение опыта работы по развитию информационной грамотности обучающихся в условиях реализации ФГОС</w:t>
            </w:r>
            <w:proofErr w:type="gramEnd"/>
          </w:p>
          <w:p w:rsidR="00FA178E" w:rsidRDefault="00FA178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A178E" w:rsidRPr="000F6EF2" w:rsidRDefault="00FA178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Иванова Н.В.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FA178E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Чумакова Л.А.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Педагогов дополнительного образования: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МБУ </w:t>
            </w:r>
            <w:proofErr w:type="gramStart"/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0F6EF2">
              <w:rPr>
                <w:rFonts w:ascii="Times New Roman" w:hAnsi="Times New Roman" w:cs="Times New Roman"/>
                <w:sz w:val="24"/>
                <w:szCs w:val="24"/>
              </w:rPr>
              <w:t xml:space="preserve"> «Веселовский ЦТ»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D91" w:rsidRPr="000F6EF2" w:rsidRDefault="00443D91" w:rsidP="00443D9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Актуальные проблемы организации патриотического воспитания в системе </w:t>
            </w: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дополнительного образования.</w:t>
            </w:r>
          </w:p>
          <w:p w:rsidR="00B9367B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Инновационные формы  и технологии экологического воспитания – важнейший механизм социализации детей и молодежи.</w:t>
            </w:r>
          </w:p>
          <w:p w:rsidR="00615197" w:rsidRPr="000F6EF2" w:rsidRDefault="006151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научно-технического творчества в ОО, участие в конкурсах данного направления.</w:t>
            </w:r>
          </w:p>
          <w:p w:rsidR="00B9367B" w:rsidRPr="000F6EF2" w:rsidRDefault="00B9367B" w:rsidP="00443D9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Беликова Л.В.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FA178E" w:rsidP="00FA178E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Форопонова О.Ю.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Педагогов дополнительного образования: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Перспективы развития спортивной школы в новом 2016/2017учебном году.</w:t>
            </w:r>
          </w:p>
          <w:p w:rsidR="00B9367B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Дополнительное образование детей: опыт, проблемы, перспективы</w:t>
            </w:r>
            <w:r w:rsidR="00FA178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FA178E" w:rsidRPr="000F6EF2" w:rsidRDefault="00FA178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Внедрение комплекса ГТО, развитие массового спорта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Титюк В.П.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FA178E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Ибрагимов К.Р.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Старших воспитателей и педагогических работников дошкольных учреждений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МБДОУ детский сад №1 «Колокольчик»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Эффективные педагогические практики в контексте реализации  ФГОС </w:t>
            </w:r>
            <w:proofErr w:type="gramStart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ДО</w:t>
            </w:r>
            <w:proofErr w:type="gramEnd"/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обновление образовательного процесса ДОУ с учетом введения ФГОС </w:t>
            </w:r>
            <w:proofErr w:type="gramStart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ДО</w:t>
            </w:r>
            <w:proofErr w:type="gramEnd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из</w:t>
            </w:r>
            <w:proofErr w:type="gramEnd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опыта работы);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- современная педагогическая практика дошкольного образования с использованием активных форм педагогического взаимодействия;</w:t>
            </w:r>
          </w:p>
          <w:p w:rsidR="00B9367B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Комплекс психолого-педагогических условий  для работы с детьми с особыми педагогическими потребностями;</w:t>
            </w:r>
          </w:p>
          <w:p w:rsidR="009A0ACA" w:rsidRPr="000F6EF2" w:rsidRDefault="009A0A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-Организация работы с детьми ОВЗ в условиях ДОО;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-система психолого-педагогической поддержки семьи и повышения компетентности родителей в вопросах развития и образования детей в соответствии с ФГОС </w:t>
            </w:r>
            <w:proofErr w:type="gramStart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ДО</w:t>
            </w:r>
            <w:proofErr w:type="gramEnd"/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t>Павлова О.А.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FA178E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Курица Н.А.</w:t>
            </w:r>
          </w:p>
        </w:tc>
      </w:tr>
      <w:tr w:rsidR="00B9367B" w:rsidRPr="000F6EF2" w:rsidTr="008728D2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Педагогов психологов, социальных педагогов, логопедов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hAnsi="Times New Roman" w:cs="Times New Roman"/>
                <w:sz w:val="24"/>
                <w:szCs w:val="24"/>
              </w:rPr>
              <w:t>МБОУ СОШ № 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Анализ работы социально-психологической службы. Направления деятельности на 2016-2017 учебный год.</w:t>
            </w:r>
          </w:p>
          <w:p w:rsidR="00B9367B" w:rsidRPr="000F6EF2" w:rsidRDefault="00B9367B" w:rsidP="000A61C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Социально-психологическое сопровождение </w:t>
            </w:r>
            <w:r w:rsidR="005E5506">
              <w:rPr>
                <w:rFonts w:ascii="Times New Roman" w:eastAsia="Calibri" w:hAnsi="Times New Roman" w:cs="Times New Roman"/>
                <w:sz w:val="24"/>
                <w:szCs w:val="24"/>
              </w:rPr>
              <w:t>и с</w:t>
            </w:r>
            <w:r w:rsidR="005E5506"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оздание условий  для успешного освоения  образовательной программы </w:t>
            </w:r>
            <w:r w:rsidR="005E55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детьми </w:t>
            </w:r>
            <w:r w:rsidR="005E5506"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ограниченными </w:t>
            </w:r>
            <w:r w:rsidR="005E5506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озможностями здоровья</w:t>
            </w:r>
            <w:r w:rsidR="000A61C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A61C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(учитывая преемственность ОО). 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оптимальной психологически безопасной среды для детей </w:t>
            </w:r>
            <w:r w:rsidR="000A61C7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проблемами развития в </w:t>
            </w:r>
            <w:r w:rsidR="000A61C7">
              <w:rPr>
                <w:rFonts w:ascii="Times New Roman" w:eastAsia="Calibri" w:hAnsi="Times New Roman" w:cs="Times New Roman"/>
                <w:sz w:val="24"/>
                <w:szCs w:val="24"/>
              </w:rPr>
              <w:t>ОО</w:t>
            </w:r>
            <w:r w:rsidRPr="000F6EF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9367B" w:rsidRPr="000F6EF2" w:rsidRDefault="00B936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B9367B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0F6EF2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Цехмистренко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367B" w:rsidRPr="000F6EF2" w:rsidRDefault="0049459D">
            <w:pPr>
              <w:spacing w:after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Кетова С.М. Гаврик Е.В.</w:t>
            </w:r>
          </w:p>
        </w:tc>
      </w:tr>
    </w:tbl>
    <w:p w:rsidR="00F21270" w:rsidRPr="000F6EF2" w:rsidRDefault="00F21270" w:rsidP="00F21270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67A9" w:rsidRPr="000F6EF2" w:rsidRDefault="00AA67A9" w:rsidP="00AA67A9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A67A9" w:rsidRPr="000F6EF2" w:rsidSect="00E62F20">
          <w:type w:val="continuous"/>
          <w:pgSz w:w="11906" w:h="16838"/>
          <w:pgMar w:top="709" w:right="850" w:bottom="284" w:left="1701" w:header="708" w:footer="708" w:gutter="0"/>
          <w:cols w:space="720"/>
        </w:sectPr>
      </w:pPr>
    </w:p>
    <w:p w:rsidR="00AA67A9" w:rsidRPr="000F6EF2" w:rsidRDefault="00AA67A9" w:rsidP="00AA67A9">
      <w:pPr>
        <w:spacing w:after="0"/>
        <w:rPr>
          <w:rFonts w:ascii="Times New Roman" w:hAnsi="Times New Roman" w:cs="Times New Roman"/>
          <w:sz w:val="24"/>
          <w:szCs w:val="24"/>
        </w:rPr>
        <w:sectPr w:rsidR="00AA67A9" w:rsidRPr="000F6EF2">
          <w:pgSz w:w="16838" w:h="11906" w:orient="landscape"/>
          <w:pgMar w:top="1701" w:right="1134" w:bottom="851" w:left="1134" w:header="709" w:footer="709" w:gutter="0"/>
          <w:cols w:space="720"/>
        </w:sectPr>
      </w:pPr>
    </w:p>
    <w:p w:rsidR="00AA67A9" w:rsidRPr="008728D2" w:rsidRDefault="00AA67A9" w:rsidP="008728D2">
      <w:pPr>
        <w:tabs>
          <w:tab w:val="left" w:pos="5685"/>
        </w:tabs>
        <w:rPr>
          <w:rFonts w:ascii="Times New Roman" w:hAnsi="Times New Roman" w:cs="Times New Roman"/>
          <w:sz w:val="24"/>
          <w:szCs w:val="24"/>
        </w:rPr>
      </w:pPr>
    </w:p>
    <w:sectPr w:rsidR="00AA67A9" w:rsidRPr="008728D2" w:rsidSect="00CC0B9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1200A"/>
    <w:multiLevelType w:val="hybridMultilevel"/>
    <w:tmpl w:val="459E24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EB4EE4"/>
    <w:multiLevelType w:val="hybridMultilevel"/>
    <w:tmpl w:val="721866AA"/>
    <w:lvl w:ilvl="0" w:tplc="7DC0A36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  <w:szCs w:val="18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18"/>
        <w:szCs w:val="18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18"/>
        <w:szCs w:val="18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555D8B"/>
    <w:multiLevelType w:val="multilevel"/>
    <w:tmpl w:val="3F946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3E349C"/>
    <w:multiLevelType w:val="multilevel"/>
    <w:tmpl w:val="07B85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1438AE"/>
    <w:multiLevelType w:val="multilevel"/>
    <w:tmpl w:val="5E6CE0B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4E8A37E0"/>
    <w:multiLevelType w:val="multilevel"/>
    <w:tmpl w:val="A6440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B473F2"/>
    <w:multiLevelType w:val="hybridMultilevel"/>
    <w:tmpl w:val="9E06D012"/>
    <w:lvl w:ilvl="0" w:tplc="7DC0A36A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4E5A7A"/>
    <w:multiLevelType w:val="hybridMultilevel"/>
    <w:tmpl w:val="927C3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A67A9"/>
    <w:rsid w:val="000016F8"/>
    <w:rsid w:val="000301ED"/>
    <w:rsid w:val="000609E7"/>
    <w:rsid w:val="00061866"/>
    <w:rsid w:val="000A275B"/>
    <w:rsid w:val="000A61C7"/>
    <w:rsid w:val="000F6EF2"/>
    <w:rsid w:val="00102800"/>
    <w:rsid w:val="00142CA6"/>
    <w:rsid w:val="00155159"/>
    <w:rsid w:val="001823EB"/>
    <w:rsid w:val="0018772B"/>
    <w:rsid w:val="001C13BB"/>
    <w:rsid w:val="001C6C08"/>
    <w:rsid w:val="00207CB4"/>
    <w:rsid w:val="00234BF9"/>
    <w:rsid w:val="002369DF"/>
    <w:rsid w:val="00270AD4"/>
    <w:rsid w:val="002807DD"/>
    <w:rsid w:val="003047F4"/>
    <w:rsid w:val="00323219"/>
    <w:rsid w:val="004132DA"/>
    <w:rsid w:val="004231AC"/>
    <w:rsid w:val="00443D91"/>
    <w:rsid w:val="00446DFB"/>
    <w:rsid w:val="0049459D"/>
    <w:rsid w:val="004B5CF1"/>
    <w:rsid w:val="004B76EB"/>
    <w:rsid w:val="004C474F"/>
    <w:rsid w:val="005228A0"/>
    <w:rsid w:val="00523AFE"/>
    <w:rsid w:val="005526C9"/>
    <w:rsid w:val="005569C1"/>
    <w:rsid w:val="005E5506"/>
    <w:rsid w:val="005F34C5"/>
    <w:rsid w:val="00615197"/>
    <w:rsid w:val="00652D59"/>
    <w:rsid w:val="00670D1F"/>
    <w:rsid w:val="0068293D"/>
    <w:rsid w:val="006B37F6"/>
    <w:rsid w:val="006D0665"/>
    <w:rsid w:val="00732218"/>
    <w:rsid w:val="00797637"/>
    <w:rsid w:val="007F5EED"/>
    <w:rsid w:val="008064A7"/>
    <w:rsid w:val="008304E6"/>
    <w:rsid w:val="008728D2"/>
    <w:rsid w:val="008D0615"/>
    <w:rsid w:val="008F0CDD"/>
    <w:rsid w:val="009127A6"/>
    <w:rsid w:val="0097406C"/>
    <w:rsid w:val="00990BA2"/>
    <w:rsid w:val="009A0ACA"/>
    <w:rsid w:val="009D26AA"/>
    <w:rsid w:val="00A64671"/>
    <w:rsid w:val="00AA67A9"/>
    <w:rsid w:val="00AB5C16"/>
    <w:rsid w:val="00B17328"/>
    <w:rsid w:val="00B77330"/>
    <w:rsid w:val="00B9367B"/>
    <w:rsid w:val="00BC7131"/>
    <w:rsid w:val="00BD4A3B"/>
    <w:rsid w:val="00C06A5A"/>
    <w:rsid w:val="00C37483"/>
    <w:rsid w:val="00C720C5"/>
    <w:rsid w:val="00C86DD6"/>
    <w:rsid w:val="00CC0B94"/>
    <w:rsid w:val="00CD2776"/>
    <w:rsid w:val="00D25B5A"/>
    <w:rsid w:val="00D72FC5"/>
    <w:rsid w:val="00E33AB3"/>
    <w:rsid w:val="00E62F20"/>
    <w:rsid w:val="00EC787C"/>
    <w:rsid w:val="00EF7F20"/>
    <w:rsid w:val="00F21270"/>
    <w:rsid w:val="00F84ABB"/>
    <w:rsid w:val="00FA178E"/>
    <w:rsid w:val="00FB7044"/>
    <w:rsid w:val="00FE1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7A9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67A9"/>
    <w:pPr>
      <w:keepNext/>
      <w:spacing w:before="240" w:after="60" w:line="240" w:lineRule="auto"/>
      <w:ind w:firstLine="709"/>
      <w:jc w:val="both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67A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uiPriority w:val="99"/>
    <w:semiHidden/>
    <w:unhideWhenUsed/>
    <w:rsid w:val="00AA67A9"/>
    <w:pPr>
      <w:spacing w:before="60" w:after="6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A67A9"/>
    <w:pPr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AA67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990BA2"/>
    <w:rPr>
      <w:color w:val="0000FF"/>
      <w:u w:val="single"/>
    </w:rPr>
  </w:style>
  <w:style w:type="paragraph" w:customStyle="1" w:styleId="c3">
    <w:name w:val="c3"/>
    <w:basedOn w:val="a"/>
    <w:rsid w:val="000F6EF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F6E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banruo.ucoz.ru/avg_konf/2015/sekcija_dop-obrazovanija.rar" TargetMode="External"/><Relationship Id="rId5" Type="http://schemas.openxmlformats.org/officeDocument/2006/relationships/hyperlink" Target="http://abanruo.ucoz.ru/avg_konf/2015/sekcija_profstandart.7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1857</Words>
  <Characters>10587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Admin</cp:lastModifiedBy>
  <cp:revision>48</cp:revision>
  <dcterms:created xsi:type="dcterms:W3CDTF">2015-06-30T05:41:00Z</dcterms:created>
  <dcterms:modified xsi:type="dcterms:W3CDTF">2016-06-20T05:50:00Z</dcterms:modified>
</cp:coreProperties>
</file>