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AE3" w:rsidRPr="000F3B55" w:rsidRDefault="008B6695" w:rsidP="000F3B5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B55">
        <w:rPr>
          <w:rFonts w:ascii="Times New Roman" w:hAnsi="Times New Roman" w:cs="Times New Roman"/>
          <w:b/>
          <w:sz w:val="28"/>
          <w:szCs w:val="28"/>
        </w:rPr>
        <w:t>Информация об областных инновационных площ</w:t>
      </w:r>
      <w:bookmarkStart w:id="0" w:name="_GoBack"/>
      <w:bookmarkEnd w:id="0"/>
      <w:r w:rsidRPr="000F3B55">
        <w:rPr>
          <w:rFonts w:ascii="Times New Roman" w:hAnsi="Times New Roman" w:cs="Times New Roman"/>
          <w:b/>
          <w:sz w:val="28"/>
          <w:szCs w:val="28"/>
        </w:rPr>
        <w:t xml:space="preserve">адках на базе образовательных организаций Веселовского района Ростовской области </w:t>
      </w:r>
      <w:r w:rsidR="000F3B55" w:rsidRPr="000F3B55">
        <w:rPr>
          <w:rFonts w:ascii="Times New Roman" w:hAnsi="Times New Roman" w:cs="Times New Roman"/>
          <w:b/>
          <w:sz w:val="28"/>
          <w:szCs w:val="28"/>
        </w:rPr>
        <w:t>на 01.06.2022</w:t>
      </w:r>
    </w:p>
    <w:tbl>
      <w:tblPr>
        <w:tblStyle w:val="a3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2552"/>
        <w:gridCol w:w="1701"/>
        <w:gridCol w:w="2693"/>
        <w:gridCol w:w="1843"/>
        <w:gridCol w:w="1480"/>
        <w:gridCol w:w="2489"/>
      </w:tblGrid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Общеобразовательная организация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Почтовый адрес ОО, телефон, </w:t>
            </w:r>
            <w:r w:rsidRPr="000F3B55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0F3B55">
              <w:rPr>
                <w:rFonts w:ascii="Times New Roman" w:hAnsi="Times New Roman" w:cs="Times New Roman"/>
                <w:b/>
              </w:rPr>
              <w:t>-</w:t>
            </w:r>
            <w:r w:rsidRPr="000F3B55">
              <w:rPr>
                <w:rFonts w:ascii="Times New Roman" w:hAnsi="Times New Roman" w:cs="Times New Roman"/>
                <w:b/>
                <w:lang w:val="en-US"/>
              </w:rPr>
              <w:t>mail</w:t>
            </w:r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Руководитель ОО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Тема </w:t>
            </w:r>
            <w:proofErr w:type="gramStart"/>
            <w:r w:rsidRPr="000F3B55">
              <w:rPr>
                <w:rFonts w:ascii="Times New Roman" w:hAnsi="Times New Roman" w:cs="Times New Roman"/>
                <w:b/>
              </w:rPr>
              <w:t>инновационного  проекта</w:t>
            </w:r>
            <w:proofErr w:type="gramEnd"/>
            <w:r w:rsidRPr="000F3B55">
              <w:rPr>
                <w:rFonts w:ascii="Times New Roman" w:hAnsi="Times New Roman" w:cs="Times New Roman"/>
                <w:b/>
              </w:rPr>
              <w:t xml:space="preserve"> (далее - проекта)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Научно-методическое руководство 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 xml:space="preserve">Срок реализации проекта 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F3B55">
              <w:rPr>
                <w:rFonts w:ascii="Times New Roman" w:hAnsi="Times New Roman" w:cs="Times New Roman"/>
                <w:b/>
              </w:rPr>
              <w:t>Подтверждающий документ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Муниципальное бюджетное общеобразовательное   учреждение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Позднеевская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347785, Ростовская обл., Веселовский район, х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Позднеевка</w:t>
            </w:r>
            <w:proofErr w:type="spellEnd"/>
            <w:r w:rsidRPr="000F3B55">
              <w:rPr>
                <w:rFonts w:ascii="Times New Roman" w:hAnsi="Times New Roman" w:cs="Times New Roman"/>
              </w:rPr>
              <w:t>, ул. Центральная, д. 31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7 (88258)6-27-88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hyperlink r:id="rId5" w:history="1">
              <w:r w:rsidRPr="000F3B55">
                <w:rPr>
                  <w:rStyle w:val="a4"/>
                  <w:rFonts w:ascii="Times New Roman" w:hAnsi="Times New Roman" w:cs="Times New Roman"/>
                  <w:color w:val="auto"/>
                </w:rPr>
                <w:t>l-01111974@yandex.ru</w:t>
              </w:r>
            </w:hyperlink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Порядная Е.А.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«Создание гражданско-патриотического комплекса в школе как одно из условий формирования духовно-нравственной личности на селе»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Печкурова О.В., методист Центра модернизации общего образования ГБУ ДПО РО РИПК и ППРО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12.12.2019-12.12.2022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Приказ Минобразования Ростовской области от 12.12.2019 № 945 «Об областных инновационных площадках»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Муниципальное бюджетное общеобразовательное   учреждение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Багаевская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347794, Ростовская область, Веселовский район,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п.Чаканиха</w:t>
            </w:r>
            <w:proofErr w:type="spellEnd"/>
            <w:r w:rsidRPr="000F3B55">
              <w:rPr>
                <w:rFonts w:ascii="Times New Roman" w:hAnsi="Times New Roman" w:cs="Times New Roman"/>
              </w:rPr>
              <w:t>, пер. Школьный, 17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8(86358)67-2-37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bagaevskaj17@yandex.ru</w:t>
            </w:r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F3B55">
              <w:rPr>
                <w:rFonts w:ascii="Times New Roman" w:hAnsi="Times New Roman" w:cs="Times New Roman"/>
              </w:rPr>
              <w:t>Четина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Г.В.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«Спортивно-культурный комплекс школы как составляющая часть здорового образа жизни учащихся»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Печкурова О.В., методист Центра модернизации общего образования ГБУ ДПО РО РИПК и ППРО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12.12.2019-12.12.2022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Приказ Минобразования Ростовской области от 12.12.2019 № 945 «Об областных инновационных площадках»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Муниципальное бюджетное общеобразовательное   учреждение Ленинская средняя общеобразовательная школа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347788, Ростовская область,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Весёловский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район, хутор Ленинский, улица Новая,3б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8(86358)6</w:t>
            </w:r>
            <w:r w:rsidRPr="000F3B55">
              <w:rPr>
                <w:rFonts w:ascii="Times New Roman" w:hAnsi="Times New Roman" w:cs="Times New Roman"/>
                <w:lang w:val="en-US"/>
              </w:rPr>
              <w:t>-</w:t>
            </w:r>
            <w:r w:rsidRPr="000F3B55">
              <w:rPr>
                <w:rFonts w:ascii="Times New Roman" w:hAnsi="Times New Roman" w:cs="Times New Roman"/>
              </w:rPr>
              <w:t>42</w:t>
            </w:r>
            <w:r w:rsidRPr="000F3B55">
              <w:rPr>
                <w:rFonts w:ascii="Times New Roman" w:hAnsi="Times New Roman" w:cs="Times New Roman"/>
                <w:lang w:val="en-US"/>
              </w:rPr>
              <w:t>-</w:t>
            </w:r>
            <w:r w:rsidRPr="000F3B55">
              <w:rPr>
                <w:rFonts w:ascii="Times New Roman" w:hAnsi="Times New Roman" w:cs="Times New Roman"/>
              </w:rPr>
              <w:t>74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hyperlink r:id="rId6" w:history="1">
              <w:r w:rsidRPr="000F3B55">
                <w:rPr>
                  <w:rStyle w:val="a4"/>
                  <w:rFonts w:ascii="Times New Roman" w:hAnsi="Times New Roman" w:cs="Times New Roman"/>
                  <w:color w:val="auto"/>
                </w:rPr>
                <w:t>moulssh@yandex.ru</w:t>
              </w:r>
            </w:hyperlink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F3B55">
              <w:rPr>
                <w:rFonts w:ascii="Times New Roman" w:hAnsi="Times New Roman" w:cs="Times New Roman"/>
              </w:rPr>
              <w:t>Олексюк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Т.В.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«Деятельность школьного спортивного клуба в реализации программ общего и дополнительного образования»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F3B55">
              <w:rPr>
                <w:rFonts w:ascii="Times New Roman" w:hAnsi="Times New Roman" w:cs="Times New Roman"/>
              </w:rPr>
              <w:t>Певицына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Л.М., доцент кафедры методики воспитательной работы ГБУ ДПО РО РИПК и ППРО, кандидат педагогических наук.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11.12.2020-11.12.2023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Приказ Минобразования Ростовской области от 11.12.2020 № 1028 «Об областных инновационных площадках»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Муниципальное бюджетное </w:t>
            </w:r>
            <w:r w:rsidRPr="000F3B55">
              <w:rPr>
                <w:rFonts w:ascii="Times New Roman" w:hAnsi="Times New Roman" w:cs="Times New Roman"/>
              </w:rPr>
              <w:lastRenderedPageBreak/>
              <w:t>общеобразовательное   учреждение Веселовская средняя общеобразовательная школа №2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lastRenderedPageBreak/>
              <w:t xml:space="preserve">347781, Ростовская область, Веселовский </w:t>
            </w:r>
            <w:r w:rsidRPr="000F3B55">
              <w:rPr>
                <w:rFonts w:ascii="Times New Roman" w:hAnsi="Times New Roman" w:cs="Times New Roman"/>
              </w:rPr>
              <w:lastRenderedPageBreak/>
              <w:t>район, п. Веселый, ул. Почтовая, 87.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8(86358) 6-17-68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hyperlink r:id="rId7" w:history="1">
              <w:r w:rsidRPr="000F3B55">
                <w:rPr>
                  <w:rStyle w:val="a4"/>
                  <w:rFonts w:ascii="Times New Roman" w:hAnsi="Times New Roman" w:cs="Times New Roman"/>
                  <w:color w:val="auto"/>
                </w:rPr>
                <w:t>vsosh2206@yandex.ru</w:t>
              </w:r>
            </w:hyperlink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lastRenderedPageBreak/>
              <w:t>Байрамова Н.Н.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«Культурно-исторические ценности донского </w:t>
            </w:r>
            <w:r w:rsidRPr="000F3B55">
              <w:rPr>
                <w:rFonts w:ascii="Times New Roman" w:hAnsi="Times New Roman" w:cs="Times New Roman"/>
              </w:rPr>
              <w:lastRenderedPageBreak/>
              <w:t>казачества как ресурс формирования образовательного пространства школы»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F3B55">
              <w:rPr>
                <w:rFonts w:ascii="Times New Roman" w:hAnsi="Times New Roman" w:cs="Times New Roman"/>
              </w:rPr>
              <w:lastRenderedPageBreak/>
              <w:t>Шашина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Н.В., методист Центра </w:t>
            </w:r>
            <w:r w:rsidRPr="000F3B55">
              <w:rPr>
                <w:rFonts w:ascii="Times New Roman" w:hAnsi="Times New Roman" w:cs="Times New Roman"/>
              </w:rPr>
              <w:lastRenderedPageBreak/>
              <w:t>модернизации общего образования ГБУ ДПО РО РИПК и ППРО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lastRenderedPageBreak/>
              <w:t>23.03.2021-23.03.2024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Приказ Минобразования </w:t>
            </w:r>
            <w:r w:rsidRPr="000F3B55">
              <w:rPr>
                <w:rFonts w:ascii="Times New Roman" w:hAnsi="Times New Roman" w:cs="Times New Roman"/>
              </w:rPr>
              <w:lastRenderedPageBreak/>
              <w:t>Ростовской области от 23.03.2021 № 232 «Об областных инновационных площадках»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Муниципальное бюджетное общеобразовательное   учреждение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Красноманычска</w:t>
            </w:r>
            <w:r w:rsidRPr="000F3B55">
              <w:rPr>
                <w:rFonts w:ascii="Times New Roman" w:hAnsi="Times New Roman" w:cs="Times New Roman"/>
              </w:rPr>
              <w:t>я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</w:t>
            </w:r>
            <w:r w:rsidRPr="000F3B55">
              <w:rPr>
                <w:rFonts w:ascii="Times New Roman" w:hAnsi="Times New Roman" w:cs="Times New Roman"/>
              </w:rPr>
              <w:t>основная</w:t>
            </w:r>
            <w:r w:rsidRPr="000F3B55">
              <w:rPr>
                <w:rFonts w:ascii="Times New Roman" w:hAnsi="Times New Roman" w:cs="Times New Roman"/>
              </w:rPr>
              <w:t xml:space="preserve"> общеобразовательная школа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347784 Ростовская область, Веселовский район, х. Красный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Маныч</w:t>
            </w:r>
            <w:proofErr w:type="spellEnd"/>
            <w:r w:rsidRPr="000F3B55">
              <w:rPr>
                <w:rFonts w:ascii="Times New Roman" w:hAnsi="Times New Roman" w:cs="Times New Roman"/>
              </w:rPr>
              <w:t>, ул. Центральная, 128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8(86358)62-5-13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hyperlink r:id="rId8" w:history="1">
              <w:r w:rsidRPr="000F3B55">
                <w:rPr>
                  <w:rStyle w:val="a4"/>
                  <w:rFonts w:ascii="Times New Roman" w:hAnsi="Times New Roman" w:cs="Times New Roman"/>
                  <w:color w:val="auto"/>
                </w:rPr>
                <w:t>mouredman@rambler.ru</w:t>
              </w:r>
            </w:hyperlink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Ермакова И.П.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«Социокультурные практики школьников как инструмент обновления системы воспитательной работы образовательного учреждения»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Иванова Н.Б., директор Центра модернизации общего образования ГБУ ДПО РО РИПК и ППРО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11.11.2021-11.11.2024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Приказ Минобразования Ростовской области от 11.11.2021 № 990 «Об областных инновационных площадках»</w:t>
            </w:r>
          </w:p>
        </w:tc>
      </w:tr>
      <w:tr w:rsidR="000F3B55" w:rsidRPr="000F3B55" w:rsidTr="000F3B55">
        <w:tc>
          <w:tcPr>
            <w:tcW w:w="70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 xml:space="preserve">Муниципальное бюджетное общеобразовательное  </w:t>
            </w:r>
            <w:r w:rsidRPr="000F3B55">
              <w:rPr>
                <w:rFonts w:ascii="Times New Roman" w:hAnsi="Times New Roman" w:cs="Times New Roman"/>
              </w:rPr>
              <w:t xml:space="preserve"> учреждение </w:t>
            </w:r>
            <w:proofErr w:type="spellStart"/>
            <w:r w:rsidRPr="000F3B55">
              <w:rPr>
                <w:rFonts w:ascii="Times New Roman" w:hAnsi="Times New Roman" w:cs="Times New Roman"/>
              </w:rPr>
              <w:t>Краснооктябрьская</w:t>
            </w:r>
            <w:proofErr w:type="spellEnd"/>
            <w:r w:rsidRPr="000F3B55">
              <w:rPr>
                <w:rFonts w:ascii="Times New Roman" w:hAnsi="Times New Roman" w:cs="Times New Roman"/>
              </w:rPr>
              <w:t xml:space="preserve"> средняя общеобразовательная школа</w:t>
            </w:r>
          </w:p>
        </w:tc>
        <w:tc>
          <w:tcPr>
            <w:tcW w:w="2552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347783, Ростовская область, Веселовский район, хутор Красный Октябрь, ул. Школьная 59.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8(86358) -6-37-04</w:t>
            </w:r>
          </w:p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mouredokt@mail.ru</w:t>
            </w:r>
          </w:p>
        </w:tc>
        <w:tc>
          <w:tcPr>
            <w:tcW w:w="1701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Цехмистренко М.Н.</w:t>
            </w:r>
          </w:p>
        </w:tc>
        <w:tc>
          <w:tcPr>
            <w:tcW w:w="269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«Социокультурные практики школьников как инструмент обновления системы воспитательной работы образовательного учреждения»</w:t>
            </w:r>
          </w:p>
        </w:tc>
        <w:tc>
          <w:tcPr>
            <w:tcW w:w="1843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Иванова Н.Б., директор Центра модернизации общего образования ГБУ ДПО РО РИПК и ППРО</w:t>
            </w:r>
          </w:p>
        </w:tc>
        <w:tc>
          <w:tcPr>
            <w:tcW w:w="1480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11.11.2021-11.11.2024</w:t>
            </w:r>
          </w:p>
        </w:tc>
        <w:tc>
          <w:tcPr>
            <w:tcW w:w="2489" w:type="dxa"/>
          </w:tcPr>
          <w:p w:rsidR="000F3B55" w:rsidRPr="000F3B55" w:rsidRDefault="000F3B55" w:rsidP="000F3B5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F3B55">
              <w:rPr>
                <w:rFonts w:ascii="Times New Roman" w:hAnsi="Times New Roman" w:cs="Times New Roman"/>
              </w:rPr>
              <w:t>Приказ Минобразования Ростовской области от 11.11.2021 № 990 «Об областных инновационных площадках»</w:t>
            </w:r>
          </w:p>
        </w:tc>
      </w:tr>
    </w:tbl>
    <w:p w:rsidR="00D669A7" w:rsidRPr="000F3B55" w:rsidRDefault="00D669A7" w:rsidP="000F3B5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D669A7" w:rsidRPr="000F3B55" w:rsidSect="00D669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B"/>
    <w:rsid w:val="00047824"/>
    <w:rsid w:val="00056780"/>
    <w:rsid w:val="000A1AE3"/>
    <w:rsid w:val="000B434A"/>
    <w:rsid w:val="000C3777"/>
    <w:rsid w:val="000F3B55"/>
    <w:rsid w:val="00104ADB"/>
    <w:rsid w:val="002F7377"/>
    <w:rsid w:val="00465F9C"/>
    <w:rsid w:val="006B62BC"/>
    <w:rsid w:val="007D33CA"/>
    <w:rsid w:val="008B6695"/>
    <w:rsid w:val="008E3D39"/>
    <w:rsid w:val="00982BD5"/>
    <w:rsid w:val="009C76A5"/>
    <w:rsid w:val="00B22606"/>
    <w:rsid w:val="00D669A7"/>
    <w:rsid w:val="00DB555C"/>
    <w:rsid w:val="00DF5DFF"/>
    <w:rsid w:val="00E10EC0"/>
    <w:rsid w:val="00EB643A"/>
    <w:rsid w:val="00F7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DA2AD-E9F3-4FA0-9767-7F8B1EFB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6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E3D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redman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sosh2206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oulssh@yandex.ru" TargetMode="External"/><Relationship Id="rId5" Type="http://schemas.openxmlformats.org/officeDocument/2006/relationships/hyperlink" Target="mailto:l-01111974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7912B-93BB-4772-8785-A0DA079A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Лалаенц</dc:creator>
  <cp:keywords/>
  <dc:description/>
  <cp:lastModifiedBy>Евгения Лалаенц</cp:lastModifiedBy>
  <cp:revision>4</cp:revision>
  <dcterms:created xsi:type="dcterms:W3CDTF">2022-07-11T05:56:00Z</dcterms:created>
  <dcterms:modified xsi:type="dcterms:W3CDTF">2022-07-11T11:35:00Z</dcterms:modified>
</cp:coreProperties>
</file>