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203" w:rsidRDefault="00D80203" w:rsidP="00D802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203">
        <w:rPr>
          <w:rFonts w:ascii="Times New Roman" w:hAnsi="Times New Roman" w:cs="Times New Roman"/>
          <w:b/>
          <w:sz w:val="28"/>
          <w:szCs w:val="28"/>
        </w:rPr>
        <w:t>ПРИЁМНЫЕ ДЕТИ: РЕСУРСЫ, ГДЕ ИХ ИЩУТ</w:t>
      </w:r>
    </w:p>
    <w:p w:rsid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0203" w:rsidRP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sz w:val="28"/>
          <w:szCs w:val="28"/>
        </w:rPr>
        <w:t>Если вы задумались об усыновлении/удочерении</w:t>
      </w:r>
      <w:r w:rsidRPr="00D80203">
        <w:rPr>
          <w:rFonts w:ascii="Times New Roman" w:hAnsi="Times New Roman" w:cs="Times New Roman"/>
          <w:sz w:val="28"/>
          <w:szCs w:val="28"/>
        </w:rPr>
        <w:t>, принятии под опеку (попечительство)</w:t>
      </w:r>
      <w:r w:rsidRPr="00D80203">
        <w:rPr>
          <w:rFonts w:ascii="Times New Roman" w:hAnsi="Times New Roman" w:cs="Times New Roman"/>
          <w:sz w:val="28"/>
          <w:szCs w:val="28"/>
        </w:rPr>
        <w:t xml:space="preserve"> ребёнка, скорее всего, для начала вы обратитесь к базам данных детей, доступным в интернете.</w:t>
      </w:r>
      <w:r w:rsidRPr="00D80203">
        <w:rPr>
          <w:rFonts w:ascii="Times New Roman" w:hAnsi="Times New Roman" w:cs="Times New Roman"/>
          <w:sz w:val="28"/>
          <w:szCs w:val="28"/>
        </w:rPr>
        <w:t xml:space="preserve"> </w:t>
      </w:r>
      <w:r w:rsidRPr="00D80203">
        <w:rPr>
          <w:rFonts w:ascii="Times New Roman" w:hAnsi="Times New Roman" w:cs="Times New Roman"/>
          <w:sz w:val="28"/>
          <w:szCs w:val="28"/>
        </w:rPr>
        <w:t>Обращаясь к базам данных детей, представленных в сети интернет, надо быть уверенным, что ресурс не является мошенническим</w:t>
      </w:r>
      <w:r w:rsidRPr="00D80203">
        <w:rPr>
          <w:rFonts w:ascii="Times New Roman" w:hAnsi="Times New Roman" w:cs="Times New Roman"/>
          <w:sz w:val="28"/>
          <w:szCs w:val="28"/>
        </w:rPr>
        <w:t>.</w:t>
      </w:r>
    </w:p>
    <w:p w:rsidR="00D80203" w:rsidRP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sz w:val="28"/>
          <w:szCs w:val="28"/>
        </w:rPr>
        <w:t xml:space="preserve">В интернете существует единственный общероссийский банк данных детей-сирот и детей, оставшихся без попечения родителей, — </w:t>
      </w: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Федеральный банк данных</w:t>
      </w:r>
      <w:r w:rsidRPr="00D80203">
        <w:rPr>
          <w:rFonts w:ascii="Times New Roman" w:hAnsi="Times New Roman" w:cs="Times New Roman"/>
          <w:sz w:val="28"/>
          <w:szCs w:val="28"/>
        </w:rPr>
        <w:t xml:space="preserve"> (ФБД), который расположен на официальном сайте Министерства образования и науки РФ. В ФБД собраны анкеты практически всех детей в нашей стране, нуждающихся в семейном устройстве. Анкеты составляются на основе информации, полученной от органов опеки и попечительства. Это официальный и совершенно законный ресурс, которым пользуются многие усыновители. </w:t>
      </w:r>
    </w:p>
    <w:p w:rsid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sz w:val="28"/>
          <w:szCs w:val="28"/>
        </w:rPr>
        <w:t>Однако наравне с ним в сети можно найти также менее масштабные проекты, в которых представлены анкеты детей из некоторых регио</w:t>
      </w:r>
      <w:r w:rsidRPr="00D80203">
        <w:rPr>
          <w:rFonts w:ascii="Times New Roman" w:hAnsi="Times New Roman" w:cs="Times New Roman"/>
          <w:sz w:val="28"/>
          <w:szCs w:val="28"/>
        </w:rPr>
        <w:t xml:space="preserve">нов. Это такие проекты, как сайт </w:t>
      </w: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ети-</w:t>
      </w:r>
      <w:proofErr w:type="spellStart"/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ждут.рф</w:t>
      </w:r>
      <w:proofErr w:type="spellEnd"/>
      <w:r w:rsidRPr="00D80203">
        <w:rPr>
          <w:rFonts w:ascii="Times New Roman" w:hAnsi="Times New Roman" w:cs="Times New Roman"/>
          <w:sz w:val="28"/>
          <w:szCs w:val="28"/>
        </w:rPr>
        <w:t xml:space="preserve">, сайт </w:t>
      </w: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opekaweb.ru («Территория без сирот»)</w:t>
      </w:r>
      <w:r w:rsidRPr="00D80203">
        <w:rPr>
          <w:rFonts w:ascii="Times New Roman" w:hAnsi="Times New Roman" w:cs="Times New Roman"/>
          <w:sz w:val="28"/>
          <w:szCs w:val="28"/>
        </w:rPr>
        <w:t xml:space="preserve">, сайт </w:t>
      </w: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фонда «Измени одну жизнь»</w:t>
      </w:r>
      <w:r w:rsidRPr="00D80203">
        <w:rPr>
          <w:rFonts w:ascii="Times New Roman" w:hAnsi="Times New Roman" w:cs="Times New Roman"/>
          <w:sz w:val="28"/>
          <w:szCs w:val="28"/>
        </w:rPr>
        <w:t xml:space="preserve">, сайт </w:t>
      </w: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spellStart"/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Видеопаспорт</w:t>
      </w:r>
      <w:proofErr w:type="spellEnd"/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ребёнка»</w:t>
      </w:r>
      <w:r w:rsidRPr="00D80203">
        <w:rPr>
          <w:rFonts w:ascii="Times New Roman" w:hAnsi="Times New Roman" w:cs="Times New Roman"/>
          <w:sz w:val="28"/>
          <w:szCs w:val="28"/>
        </w:rPr>
        <w:t>. Могут быть отдельные сайты по регионам и городам. Также свои сайты могут иметь и детские учреждения, а на сайтах размещать информацию о своих воспитанниках.</w:t>
      </w:r>
    </w:p>
    <w:p w:rsidR="00D80203" w:rsidRP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sz w:val="28"/>
          <w:szCs w:val="28"/>
        </w:rPr>
        <w:t xml:space="preserve">Чтобы понять, что данный ресурс не мошеннический, надо проверить некоторые моменты. </w:t>
      </w:r>
    </w:p>
    <w:p w:rsidR="00D80203" w:rsidRP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Во-первых</w:t>
      </w:r>
      <w:r w:rsidRPr="00D80203">
        <w:rPr>
          <w:rFonts w:ascii="Times New Roman" w:hAnsi="Times New Roman" w:cs="Times New Roman"/>
          <w:sz w:val="28"/>
          <w:szCs w:val="28"/>
        </w:rPr>
        <w:t xml:space="preserve">, на сайте должно быть указано, что он создан при поддержке или работает от имени официальных структур — органов опеки и попечительства, региональных операторов банков данных, </w:t>
      </w:r>
      <w:proofErr w:type="spellStart"/>
      <w:r w:rsidRPr="00D8020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D80203">
        <w:rPr>
          <w:rFonts w:ascii="Times New Roman" w:hAnsi="Times New Roman" w:cs="Times New Roman"/>
          <w:sz w:val="28"/>
          <w:szCs w:val="28"/>
        </w:rPr>
        <w:t xml:space="preserve"> РФ. Без согласования с этими инстанциями никакие анкеты детей не могут быть размещены в интернете, это незаконно. </w:t>
      </w:r>
    </w:p>
    <w:p w:rsidR="00D80203" w:rsidRP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Во-вторых</w:t>
      </w:r>
      <w:r w:rsidRPr="00D80203">
        <w:rPr>
          <w:rFonts w:ascii="Times New Roman" w:hAnsi="Times New Roman" w:cs="Times New Roman"/>
          <w:sz w:val="28"/>
          <w:szCs w:val="28"/>
        </w:rPr>
        <w:t xml:space="preserve">, в анкетах детей или где-то на видном месте на сайте обязательно должны быть указаны контакты той государственной инстанции, которая отвечает за семейное устройство этих детей. Это опять же органы опеки и попечительства или региональный и федеральный операторы банка данных. </w:t>
      </w:r>
    </w:p>
    <w:p w:rsid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b/>
          <w:sz w:val="28"/>
          <w:szCs w:val="28"/>
          <w:u w:val="single"/>
        </w:rPr>
        <w:t>И в-третьих</w:t>
      </w:r>
      <w:r w:rsidRPr="00D80203">
        <w:rPr>
          <w:rFonts w:ascii="Times New Roman" w:hAnsi="Times New Roman" w:cs="Times New Roman"/>
          <w:sz w:val="28"/>
          <w:szCs w:val="28"/>
        </w:rPr>
        <w:t>, анкеты детей могут содержать только производную (не конфиденциальную) информацию о ребенке. Согласно федеральному закону «О государственном банке данных», производная информация — это сведения о поле, возрасте, состоянии здоровья и развитии ребенка, его характере, наличии у него братьев или сестер, возможных формах устройства в семью и пр.</w:t>
      </w:r>
    </w:p>
    <w:p w:rsid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sz w:val="28"/>
          <w:szCs w:val="28"/>
        </w:rPr>
        <w:t>Вас должны насторожить</w:t>
      </w:r>
      <w:r w:rsidRPr="00D80203">
        <w:rPr>
          <w:rFonts w:ascii="Times New Roman" w:hAnsi="Times New Roman" w:cs="Times New Roman"/>
          <w:sz w:val="28"/>
          <w:szCs w:val="28"/>
        </w:rPr>
        <w:t xml:space="preserve"> любые упоминания о деньгах (по закону, усыновление и принятие под опеку детей совершенно бесплатны на всех этапах), фразы вроде «здоровые малыши без очередей», «быстро подберем вам ребенка», отсутствие внятных контактов, по которым можно обратиться по поводу понравившегося ребенка».</w:t>
      </w:r>
    </w:p>
    <w:p w:rsid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заключения о возможности быть опекуном (попечителем), приемным родителем, усыновителем вы можете обращаться в органы опеки и попечительства любых муниципалитетов Российской федерации либо к региональным операторам субъектов Российской Федераци</w:t>
      </w:r>
      <w:r w:rsidR="00177889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9856D3" w:rsidRPr="00D80203" w:rsidRDefault="00D80203" w:rsidP="00D8020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203">
        <w:rPr>
          <w:rFonts w:ascii="Times New Roman" w:hAnsi="Times New Roman" w:cs="Times New Roman"/>
          <w:sz w:val="28"/>
          <w:szCs w:val="28"/>
        </w:rPr>
        <w:br/>
      </w:r>
    </w:p>
    <w:sectPr w:rsidR="009856D3" w:rsidRPr="00D80203" w:rsidSect="00D80203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AA2"/>
    <w:rsid w:val="00177889"/>
    <w:rsid w:val="009856D3"/>
    <w:rsid w:val="00D21AA2"/>
    <w:rsid w:val="00D8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7E9D5-E9DC-4C45-A263-7AAB0EE3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02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Цехмистренко</dc:creator>
  <cp:keywords/>
  <dc:description/>
  <cp:lastModifiedBy>Михаил Цехмистренко</cp:lastModifiedBy>
  <cp:revision>2</cp:revision>
  <dcterms:created xsi:type="dcterms:W3CDTF">2022-01-02T10:26:00Z</dcterms:created>
  <dcterms:modified xsi:type="dcterms:W3CDTF">2022-01-02T10:36:00Z</dcterms:modified>
</cp:coreProperties>
</file>